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F1F86A" w14:textId="77777777" w:rsidR="00E15C88" w:rsidRPr="00BD3ABD" w:rsidRDefault="00E15C88" w:rsidP="00B62240">
      <w:pPr>
        <w:spacing w:after="0" w:line="360" w:lineRule="auto"/>
        <w:ind w:left="284" w:firstLine="142"/>
        <w:rPr>
          <w:rFonts w:ascii="Times New Roman" w:hAnsi="Times New Roman" w:cs="Times New Roman"/>
          <w:b/>
          <w:bCs/>
          <w:sz w:val="24"/>
          <w:szCs w:val="24"/>
        </w:rPr>
      </w:pPr>
    </w:p>
    <w:p w14:paraId="47D3F9E3" w14:textId="77777777" w:rsidR="00E15C88" w:rsidRPr="00B56960" w:rsidRDefault="00E15C88" w:rsidP="00B62240">
      <w:pPr>
        <w:spacing w:after="0" w:line="360" w:lineRule="auto"/>
        <w:ind w:left="284" w:firstLine="14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56960">
        <w:rPr>
          <w:rFonts w:ascii="Times New Roman" w:hAnsi="Times New Roman" w:cs="Times New Roman"/>
          <w:b/>
          <w:bCs/>
          <w:sz w:val="24"/>
          <w:szCs w:val="24"/>
        </w:rPr>
        <w:t xml:space="preserve">Техническая документация отдела </w:t>
      </w:r>
      <w:r>
        <w:rPr>
          <w:rFonts w:ascii="Times New Roman" w:hAnsi="Times New Roman" w:cs="Times New Roman"/>
          <w:b/>
          <w:bCs/>
          <w:sz w:val="24"/>
          <w:szCs w:val="24"/>
        </w:rPr>
        <w:t>ОУП</w:t>
      </w:r>
    </w:p>
    <w:p w14:paraId="2A264B37" w14:textId="77777777" w:rsidR="00E15C88" w:rsidRPr="00AF6AA5" w:rsidRDefault="00E15C88" w:rsidP="00B62240">
      <w:pPr>
        <w:spacing w:after="0" w:line="360" w:lineRule="auto"/>
        <w:ind w:left="284" w:firstLine="14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F6AA5">
        <w:rPr>
          <w:rFonts w:ascii="Times New Roman" w:hAnsi="Times New Roman" w:cs="Times New Roman"/>
          <w:b/>
          <w:bCs/>
          <w:sz w:val="24"/>
          <w:szCs w:val="24"/>
        </w:rPr>
        <w:t>1. Общие положения</w:t>
      </w:r>
    </w:p>
    <w:p w14:paraId="1A2036FA" w14:textId="77777777" w:rsidR="00E15C88" w:rsidRPr="00707784" w:rsidRDefault="00E15C88" w:rsidP="00B62240">
      <w:pPr>
        <w:pStyle w:val="3"/>
        <w:spacing w:before="0" w:beforeAutospacing="0" w:after="0" w:afterAutospacing="0" w:line="360" w:lineRule="auto"/>
        <w:ind w:left="284" w:firstLine="142"/>
        <w:rPr>
          <w:rStyle w:val="a4"/>
          <w:b/>
          <w:bCs/>
          <w:color w:val="000000" w:themeColor="text1"/>
          <w:sz w:val="24"/>
          <w:szCs w:val="24"/>
        </w:rPr>
      </w:pPr>
      <w:r w:rsidRPr="00707784">
        <w:rPr>
          <w:b w:val="0"/>
          <w:bCs w:val="0"/>
          <w:sz w:val="24"/>
          <w:szCs w:val="24"/>
        </w:rPr>
        <w:t xml:space="preserve">1.1 </w:t>
      </w:r>
      <w:r w:rsidRPr="00707784">
        <w:rPr>
          <w:rStyle w:val="a4"/>
          <w:sz w:val="24"/>
          <w:szCs w:val="24"/>
        </w:rPr>
        <w:t xml:space="preserve">Основные функции, цели и задачи отдела </w:t>
      </w:r>
      <w:r>
        <w:rPr>
          <w:rStyle w:val="a4"/>
          <w:sz w:val="24"/>
          <w:szCs w:val="24"/>
        </w:rPr>
        <w:t>ОУП</w:t>
      </w:r>
      <w:r w:rsidRPr="00707784">
        <w:rPr>
          <w:rStyle w:val="a4"/>
          <w:sz w:val="24"/>
          <w:szCs w:val="24"/>
        </w:rPr>
        <w:t xml:space="preserve"> (отдел по урегулирование </w:t>
      </w:r>
      <w:r w:rsidRPr="00707784">
        <w:rPr>
          <w:rStyle w:val="a4"/>
          <w:color w:val="000000" w:themeColor="text1"/>
          <w:sz w:val="24"/>
          <w:szCs w:val="24"/>
        </w:rPr>
        <w:t>претензий)</w:t>
      </w:r>
    </w:p>
    <w:p w14:paraId="60E9DEEC" w14:textId="77777777" w:rsidR="00E15C88" w:rsidRPr="00707784" w:rsidRDefault="00E15C88" w:rsidP="00B62240">
      <w:pPr>
        <w:pStyle w:val="4"/>
        <w:spacing w:before="0" w:line="360" w:lineRule="auto"/>
        <w:ind w:left="284" w:firstLine="142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707784">
        <w:rPr>
          <w:rStyle w:val="a4"/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Назначение документа:</w:t>
      </w:r>
    </w:p>
    <w:p w14:paraId="0719F63B" w14:textId="6CD3C5C2" w:rsidR="00E15C88" w:rsidRPr="00707784" w:rsidRDefault="00E15C88" w:rsidP="00B62240">
      <w:pPr>
        <w:pStyle w:val="a3"/>
        <w:spacing w:before="0" w:beforeAutospacing="0" w:after="0" w:afterAutospacing="0" w:line="360" w:lineRule="auto"/>
        <w:ind w:left="284" w:firstLine="142"/>
        <w:rPr>
          <w:color w:val="000000" w:themeColor="text1"/>
        </w:rPr>
      </w:pPr>
      <w:r w:rsidRPr="00707784">
        <w:rPr>
          <w:color w:val="000000" w:themeColor="text1"/>
        </w:rPr>
        <w:t xml:space="preserve">Документ регламентирует деятельность отдела по урегулированию претензий (ОУП) страховой </w:t>
      </w:r>
      <w:r w:rsidR="00B62240">
        <w:rPr>
          <w:color w:val="000000" w:themeColor="text1"/>
        </w:rPr>
        <w:t xml:space="preserve">и перестраховочной организации </w:t>
      </w:r>
      <w:r w:rsidR="00B62240" w:rsidRPr="00B62240">
        <w:rPr>
          <w:color w:val="000000" w:themeColor="text1"/>
        </w:rPr>
        <w:t>“</w:t>
      </w:r>
      <w:r w:rsidR="00B62240">
        <w:rPr>
          <w:color w:val="000000" w:themeColor="text1"/>
        </w:rPr>
        <w:t>БИМА</w:t>
      </w:r>
      <w:r w:rsidR="00B62240" w:rsidRPr="00B62240">
        <w:rPr>
          <w:color w:val="000000" w:themeColor="text1"/>
        </w:rPr>
        <w:t>”</w:t>
      </w:r>
      <w:r w:rsidRPr="00707784">
        <w:rPr>
          <w:color w:val="000000" w:themeColor="text1"/>
        </w:rPr>
        <w:t>. Он определяет основные цели, задачи и функции отдела, направленные на эффективное и справедливое разрешение претензий клиентов в рамках страховых случаев. Этот документ служит основой для работы сотрудников отдела, а также для оценки качества обслуживания клиентов и соблюдения законодательных норм.</w:t>
      </w:r>
    </w:p>
    <w:p w14:paraId="0A07D788" w14:textId="77777777" w:rsidR="00E15C88" w:rsidRPr="00707784" w:rsidRDefault="00E15C88" w:rsidP="00B62240">
      <w:pPr>
        <w:pStyle w:val="4"/>
        <w:spacing w:before="0" w:line="360" w:lineRule="auto"/>
        <w:ind w:left="284" w:firstLine="142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707784">
        <w:rPr>
          <w:rStyle w:val="a4"/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Цели отдела ОУП:</w:t>
      </w:r>
    </w:p>
    <w:p w14:paraId="69E42251" w14:textId="77777777" w:rsidR="00E15C88" w:rsidRPr="00707784" w:rsidRDefault="00E15C88" w:rsidP="00B62240">
      <w:pPr>
        <w:numPr>
          <w:ilvl w:val="0"/>
          <w:numId w:val="1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Обеспечение бесперебойной работы процесса урегулирования претензий.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Страховая компания должна оперативно и эффективно решать вопросы, возникающие в связи с поданными претензиями клиентов.</w:t>
      </w:r>
    </w:p>
    <w:p w14:paraId="70057A2E" w14:textId="77777777" w:rsidR="00E15C88" w:rsidRPr="00707784" w:rsidRDefault="00E15C88" w:rsidP="00B62240">
      <w:pPr>
        <w:numPr>
          <w:ilvl w:val="0"/>
          <w:numId w:val="1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Соблюдение нормативных требований.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Соблюдение всех законов и внутренних регламентов в процессе рассмотрения претензий и выплат по страховке.</w:t>
      </w:r>
    </w:p>
    <w:p w14:paraId="1D2D211D" w14:textId="77777777" w:rsidR="00E15C88" w:rsidRPr="00707784" w:rsidRDefault="00E15C88" w:rsidP="00B62240">
      <w:pPr>
        <w:numPr>
          <w:ilvl w:val="0"/>
          <w:numId w:val="1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Повышение удовлетворенности клиентов.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Разрешение претензий в максимально удобный и быстрый для клиента способ, что способствует формированию положительного имиджа компании.</w:t>
      </w:r>
    </w:p>
    <w:p w14:paraId="675C0650" w14:textId="77777777" w:rsidR="00E15C88" w:rsidRPr="00707784" w:rsidRDefault="00E15C88" w:rsidP="00B62240">
      <w:pPr>
        <w:numPr>
          <w:ilvl w:val="0"/>
          <w:numId w:val="1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Снижение финансовых рисков.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Минимизация финансовых потерь за счет аккуратного и точного расчета выплат по страховым случаям.</w:t>
      </w:r>
    </w:p>
    <w:p w14:paraId="506B0E6B" w14:textId="77777777" w:rsidR="00E15C88" w:rsidRPr="00707784" w:rsidRDefault="00E15C88" w:rsidP="00B62240">
      <w:pPr>
        <w:pStyle w:val="4"/>
        <w:spacing w:before="0" w:line="360" w:lineRule="auto"/>
        <w:ind w:left="284" w:firstLine="142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707784">
        <w:rPr>
          <w:rStyle w:val="a4"/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Задачи отдела ОУП:</w:t>
      </w:r>
    </w:p>
    <w:p w14:paraId="3614F32B" w14:textId="77777777" w:rsidR="00E15C88" w:rsidRPr="00707784" w:rsidRDefault="00E15C88" w:rsidP="00B62240">
      <w:pPr>
        <w:numPr>
          <w:ilvl w:val="0"/>
          <w:numId w:val="2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Прием и регистрация претензий от клиентов.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Получение информации о страховых случаях, регистрация претензий, создание и ведение соответствующих дел.</w:t>
      </w:r>
    </w:p>
    <w:p w14:paraId="5CC1795C" w14:textId="77777777" w:rsidR="00E15C88" w:rsidRPr="00707784" w:rsidRDefault="00E15C88" w:rsidP="00B62240">
      <w:pPr>
        <w:numPr>
          <w:ilvl w:val="0"/>
          <w:numId w:val="2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Проверка обоснованности претензий.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Анализ достоверности предоставленных данных и документов, проверка соблюдения условий страхования.</w:t>
      </w:r>
    </w:p>
    <w:p w14:paraId="055995DE" w14:textId="77777777" w:rsidR="00E15C88" w:rsidRPr="00707784" w:rsidRDefault="00E15C88" w:rsidP="00B62240">
      <w:pPr>
        <w:numPr>
          <w:ilvl w:val="0"/>
          <w:numId w:val="2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Оценка размера ущерба.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Проведение экспертиз и расчет возможной страховой выплаты на основе представленных документов и отчетов.</w:t>
      </w:r>
    </w:p>
    <w:p w14:paraId="58D71826" w14:textId="77777777" w:rsidR="00E15C88" w:rsidRPr="00707784" w:rsidRDefault="00E15C88" w:rsidP="00B62240">
      <w:pPr>
        <w:numPr>
          <w:ilvl w:val="0"/>
          <w:numId w:val="2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Коммуникация с клиентами.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Уведомление клиентов о ходе урегулирования их претензий, а также разъяснение условий страховки и возможных вариантов разрешения ситуации.</w:t>
      </w:r>
    </w:p>
    <w:p w14:paraId="4EC653FA" w14:textId="77777777" w:rsidR="00E15C88" w:rsidRPr="00707784" w:rsidRDefault="00E15C88" w:rsidP="00B62240">
      <w:pPr>
        <w:numPr>
          <w:ilvl w:val="0"/>
          <w:numId w:val="2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Разработка решения по каждой претензии.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Принятие обоснованного решения о выплате страхового возмещения или отказе в выплате, если претензия не соответствует условиям страхового договора.</w:t>
      </w:r>
    </w:p>
    <w:p w14:paraId="2990866C" w14:textId="77777777" w:rsidR="00E15C88" w:rsidRPr="00707784" w:rsidRDefault="00E15C88" w:rsidP="00B62240">
      <w:pPr>
        <w:numPr>
          <w:ilvl w:val="0"/>
          <w:numId w:val="2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Отчетность и аналитика.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Составление отчетов по урегулированным претензиям для руководства компании, анализ и выявление тенденций, которые могут повлиять на дальнейшие выплаты.</w:t>
      </w:r>
    </w:p>
    <w:p w14:paraId="2881A697" w14:textId="77777777" w:rsidR="00E15C88" w:rsidRPr="00707784" w:rsidRDefault="00E15C88" w:rsidP="00B62240">
      <w:pPr>
        <w:pStyle w:val="4"/>
        <w:spacing w:before="0" w:line="360" w:lineRule="auto"/>
        <w:ind w:left="284" w:firstLine="142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707784">
        <w:rPr>
          <w:rStyle w:val="a4"/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Основные функции отдела ОУП:</w:t>
      </w:r>
    </w:p>
    <w:p w14:paraId="10E0C207" w14:textId="77777777" w:rsidR="00E15C88" w:rsidRPr="00707784" w:rsidRDefault="00E15C88" w:rsidP="00B62240">
      <w:pPr>
        <w:numPr>
          <w:ilvl w:val="0"/>
          <w:numId w:val="3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Прием и регистрация страховых случаев.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Отдел принимает информацию о страховых случаях, включает данные в систему и создает карту обращения клиента для дальнейшей работы.</w:t>
      </w:r>
    </w:p>
    <w:p w14:paraId="198051D9" w14:textId="77777777" w:rsidR="00E15C88" w:rsidRPr="00707784" w:rsidRDefault="00E15C88" w:rsidP="00B62240">
      <w:pPr>
        <w:numPr>
          <w:ilvl w:val="0"/>
          <w:numId w:val="3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Оценка ущерба.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Назначение экспертов для проведения оценки ущерба по каждому случаю (например, повреждения имущества, медицинские расходы, аварии и т. д.).</w:t>
      </w:r>
    </w:p>
    <w:p w14:paraId="6AD0BA5C" w14:textId="77777777" w:rsidR="00E15C88" w:rsidRPr="00707784" w:rsidRDefault="00E15C88" w:rsidP="00B62240">
      <w:pPr>
        <w:numPr>
          <w:ilvl w:val="0"/>
          <w:numId w:val="3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Проверка правомерности требования.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Оценка страхового случая на предмет соответствия условиям страхового договора. Проверка, были ли выполнены все требования договора для получения страховой выплаты.</w:t>
      </w:r>
    </w:p>
    <w:p w14:paraId="648A5507" w14:textId="77777777" w:rsidR="00E15C88" w:rsidRPr="00707784" w:rsidRDefault="00E15C88" w:rsidP="00B62240">
      <w:pPr>
        <w:numPr>
          <w:ilvl w:val="0"/>
          <w:numId w:val="3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Выплата или отказ в выплате.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На основе анализа и оценки ущерба, принятие решения о сумме страхового возмещения или отказе в выплате.</w:t>
      </w:r>
    </w:p>
    <w:p w14:paraId="29ECE641" w14:textId="77777777" w:rsidR="00E15C88" w:rsidRPr="00707784" w:rsidRDefault="00E15C88" w:rsidP="00B62240">
      <w:pPr>
        <w:numPr>
          <w:ilvl w:val="0"/>
          <w:numId w:val="3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Согласование условий с клиентами.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Организация коммуникации с клиентами для получения дополнительных документов, разъяснения условий страховки и решения вопросов по урегулированию претензий.</w:t>
      </w:r>
    </w:p>
    <w:p w14:paraId="004A16FF" w14:textId="77777777" w:rsidR="00E15C88" w:rsidRPr="00707784" w:rsidRDefault="00E15C88" w:rsidP="00B62240">
      <w:pPr>
        <w:numPr>
          <w:ilvl w:val="0"/>
          <w:numId w:val="3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Подготовка отчетности.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Формирование регулярных отчетов по урегулированным претензиям, в том числе с целью предоставления аналитических данных для стратегического планирования.</w:t>
      </w:r>
    </w:p>
    <w:p w14:paraId="3560DDC6" w14:textId="77777777" w:rsidR="00E15C88" w:rsidRDefault="00E15C88" w:rsidP="00B62240">
      <w:pPr>
        <w:numPr>
          <w:ilvl w:val="0"/>
          <w:numId w:val="3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778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Юридическое сопровождение.</w:t>
      </w:r>
      <w:r w:rsidRPr="007077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случае спорных ситуаций с клиентами, консультации с юридическим отделом для подготовки решения или передачи дела в суд (при необходимости).</w:t>
      </w:r>
    </w:p>
    <w:p w14:paraId="6028C40E" w14:textId="77777777" w:rsidR="00E15C88" w:rsidRPr="00777D13" w:rsidRDefault="00E15C88" w:rsidP="00B62240">
      <w:pPr>
        <w:spacing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16F62E1F" w14:textId="77777777" w:rsidR="00E15C88" w:rsidRPr="00763BCA" w:rsidRDefault="00E15C88" w:rsidP="00B62240">
      <w:pPr>
        <w:spacing w:after="0" w:line="360" w:lineRule="auto"/>
        <w:ind w:left="284" w:firstLine="14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63BCA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2. </w:t>
      </w:r>
      <w:r>
        <w:rPr>
          <w:rFonts w:ascii="Times New Roman" w:hAnsi="Times New Roman" w:cs="Times New Roman"/>
          <w:b/>
          <w:bCs/>
          <w:sz w:val="24"/>
          <w:szCs w:val="24"/>
        </w:rPr>
        <w:t>Структура отдела</w:t>
      </w:r>
    </w:p>
    <w:p w14:paraId="7D54175A" w14:textId="77777777" w:rsidR="00E15C88" w:rsidRPr="00E463C3" w:rsidRDefault="00E15C88" w:rsidP="00B62240">
      <w:pPr>
        <w:spacing w:after="0" w:line="360" w:lineRule="auto"/>
        <w:ind w:left="284" w:firstLine="14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463C3">
        <w:rPr>
          <w:rFonts w:ascii="Times New Roman" w:hAnsi="Times New Roman" w:cs="Times New Roman"/>
          <w:b/>
          <w:bCs/>
          <w:sz w:val="24"/>
          <w:szCs w:val="24"/>
        </w:rPr>
        <w:t>2.1. Должностные обязанности сотрудников.</w:t>
      </w:r>
    </w:p>
    <w:p w14:paraId="1E10CB76" w14:textId="77777777" w:rsidR="00E15C88" w:rsidRPr="00B62240" w:rsidRDefault="00E15C88" w:rsidP="00B62240">
      <w:pPr>
        <w:pStyle w:val="3"/>
        <w:spacing w:before="0" w:beforeAutospacing="0" w:after="0" w:afterAutospacing="0" w:line="360" w:lineRule="auto"/>
        <w:ind w:left="284" w:firstLine="142"/>
        <w:rPr>
          <w:b w:val="0"/>
          <w:bCs w:val="0"/>
          <w:sz w:val="24"/>
          <w:szCs w:val="24"/>
        </w:rPr>
      </w:pPr>
      <w:r w:rsidRPr="00B62240">
        <w:rPr>
          <w:rStyle w:val="a4"/>
          <w:b/>
          <w:bCs/>
          <w:sz w:val="24"/>
          <w:szCs w:val="24"/>
        </w:rPr>
        <w:t>Директор отдела урегулирования претензий</w:t>
      </w:r>
      <w:r w:rsidRPr="00B62240">
        <w:rPr>
          <w:b w:val="0"/>
          <w:bCs w:val="0"/>
          <w:sz w:val="24"/>
          <w:szCs w:val="24"/>
        </w:rPr>
        <w:t>:</w:t>
      </w:r>
    </w:p>
    <w:p w14:paraId="055A39C6" w14:textId="77777777" w:rsidR="00E15C88" w:rsidRPr="00E463C3" w:rsidRDefault="00E15C88" w:rsidP="00B62240">
      <w:pPr>
        <w:numPr>
          <w:ilvl w:val="0"/>
          <w:numId w:val="4"/>
        </w:numPr>
        <w:spacing w:after="0" w:line="360" w:lineRule="auto"/>
        <w:ind w:left="284" w:firstLine="142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Контроль выполнения задач по урегулированию страховых претензий.</w:t>
      </w:r>
    </w:p>
    <w:p w14:paraId="7167147A" w14:textId="77777777" w:rsidR="00E15C88" w:rsidRPr="00E463C3" w:rsidRDefault="00E15C88" w:rsidP="00B62240">
      <w:pPr>
        <w:numPr>
          <w:ilvl w:val="0"/>
          <w:numId w:val="4"/>
        </w:numPr>
        <w:spacing w:after="0" w:line="360" w:lineRule="auto"/>
        <w:ind w:left="284" w:firstLine="142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Координация взаимодействия отдела с другими подразделениями (юридический отдел, финансы и т.д.).</w:t>
      </w:r>
    </w:p>
    <w:p w14:paraId="1A898B54" w14:textId="77777777" w:rsidR="00E15C88" w:rsidRPr="00E463C3" w:rsidRDefault="00E15C88" w:rsidP="00B62240">
      <w:pPr>
        <w:numPr>
          <w:ilvl w:val="0"/>
          <w:numId w:val="4"/>
        </w:numPr>
        <w:spacing w:after="0" w:line="360" w:lineRule="auto"/>
        <w:ind w:left="284" w:firstLine="142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Разработка и внедрение стратегий по повышению эффективности урегулирования претензий.</w:t>
      </w:r>
    </w:p>
    <w:p w14:paraId="29B2C47F" w14:textId="77777777" w:rsidR="00E15C88" w:rsidRPr="00E463C3" w:rsidRDefault="00E15C88" w:rsidP="00B62240">
      <w:pPr>
        <w:numPr>
          <w:ilvl w:val="0"/>
          <w:numId w:val="4"/>
        </w:numPr>
        <w:spacing w:after="0" w:line="360" w:lineRule="auto"/>
        <w:ind w:left="284" w:firstLine="142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Поддержание контакта с ключевыми клиентами и партнерами.</w:t>
      </w:r>
    </w:p>
    <w:p w14:paraId="4A2911B4" w14:textId="77777777" w:rsidR="00E15C88" w:rsidRPr="00E463C3" w:rsidRDefault="00E15C88" w:rsidP="00B62240">
      <w:pPr>
        <w:numPr>
          <w:ilvl w:val="0"/>
          <w:numId w:val="4"/>
        </w:numPr>
        <w:spacing w:after="0" w:line="360" w:lineRule="auto"/>
        <w:ind w:left="284" w:firstLine="142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Отчетность перед высшим руководством о статусе претензий и выполнении планов.</w:t>
      </w:r>
    </w:p>
    <w:p w14:paraId="249910DE" w14:textId="77777777" w:rsidR="00E15C88" w:rsidRPr="00B62240" w:rsidRDefault="00E15C88" w:rsidP="00B62240">
      <w:pPr>
        <w:pStyle w:val="3"/>
        <w:spacing w:before="0" w:beforeAutospacing="0" w:after="0" w:afterAutospacing="0" w:line="360" w:lineRule="auto"/>
        <w:ind w:left="284" w:firstLine="142"/>
        <w:rPr>
          <w:b w:val="0"/>
          <w:bCs w:val="0"/>
          <w:sz w:val="24"/>
          <w:szCs w:val="24"/>
        </w:rPr>
      </w:pPr>
      <w:r w:rsidRPr="00B62240">
        <w:rPr>
          <w:rStyle w:val="a4"/>
          <w:b/>
          <w:bCs/>
          <w:sz w:val="24"/>
          <w:szCs w:val="24"/>
        </w:rPr>
        <w:t>Руководитель отдела урегулирования претензий</w:t>
      </w:r>
      <w:r w:rsidRPr="00B62240">
        <w:rPr>
          <w:b w:val="0"/>
          <w:bCs w:val="0"/>
          <w:sz w:val="24"/>
          <w:szCs w:val="24"/>
        </w:rPr>
        <w:t>:</w:t>
      </w:r>
    </w:p>
    <w:p w14:paraId="1F28CC66" w14:textId="77777777" w:rsidR="00E15C88" w:rsidRPr="00E463C3" w:rsidRDefault="00E15C88" w:rsidP="00B62240">
      <w:pPr>
        <w:numPr>
          <w:ilvl w:val="0"/>
          <w:numId w:val="5"/>
        </w:numPr>
        <w:spacing w:after="0" w:line="360" w:lineRule="auto"/>
        <w:ind w:left="284" w:firstLine="142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Организация и контроль работы команды по урегулированию претензий.</w:t>
      </w:r>
    </w:p>
    <w:p w14:paraId="7B361DEC" w14:textId="77777777" w:rsidR="00E15C88" w:rsidRPr="00E463C3" w:rsidRDefault="00E15C88" w:rsidP="00B62240">
      <w:pPr>
        <w:numPr>
          <w:ilvl w:val="0"/>
          <w:numId w:val="5"/>
        </w:numPr>
        <w:spacing w:after="0" w:line="360" w:lineRule="auto"/>
        <w:ind w:left="284" w:firstLine="142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Ведение переговоров с клиентами и партнерами, связанных с претензиями.</w:t>
      </w:r>
    </w:p>
    <w:p w14:paraId="6626E1C4" w14:textId="77777777" w:rsidR="00E15C88" w:rsidRPr="00E463C3" w:rsidRDefault="00E15C88" w:rsidP="00B62240">
      <w:pPr>
        <w:numPr>
          <w:ilvl w:val="0"/>
          <w:numId w:val="5"/>
        </w:numPr>
        <w:spacing w:after="0" w:line="360" w:lineRule="auto"/>
        <w:ind w:left="284" w:firstLine="142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Регулирование спорных ситуаций между клиентами и страховой компанией.</w:t>
      </w:r>
    </w:p>
    <w:p w14:paraId="7CAFFFEE" w14:textId="77777777" w:rsidR="00E15C88" w:rsidRPr="00E463C3" w:rsidRDefault="00E15C88" w:rsidP="00B62240">
      <w:pPr>
        <w:numPr>
          <w:ilvl w:val="0"/>
          <w:numId w:val="5"/>
        </w:numPr>
        <w:spacing w:after="0" w:line="360" w:lineRule="auto"/>
        <w:ind w:left="284" w:firstLine="142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Обеспечение соблюдения сроков и стандартов обработки претензий.</w:t>
      </w:r>
    </w:p>
    <w:p w14:paraId="06FA449A" w14:textId="77777777" w:rsidR="00E15C88" w:rsidRPr="00E463C3" w:rsidRDefault="00E15C88" w:rsidP="00B62240">
      <w:pPr>
        <w:numPr>
          <w:ilvl w:val="0"/>
          <w:numId w:val="5"/>
        </w:numPr>
        <w:spacing w:after="0" w:line="360" w:lineRule="auto"/>
        <w:ind w:left="284" w:firstLine="142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Взаимодействие с экспертами для оценки ущерба и принятия решений.</w:t>
      </w:r>
    </w:p>
    <w:p w14:paraId="4A26743A" w14:textId="77777777" w:rsidR="00E15C88" w:rsidRPr="00E463C3" w:rsidRDefault="00E15C88" w:rsidP="00B62240">
      <w:pPr>
        <w:numPr>
          <w:ilvl w:val="0"/>
          <w:numId w:val="5"/>
        </w:numPr>
        <w:spacing w:after="0" w:line="360" w:lineRule="auto"/>
        <w:ind w:left="284" w:firstLine="142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Отчетность перед директором отдела.</w:t>
      </w:r>
    </w:p>
    <w:p w14:paraId="2B538877" w14:textId="6C884490" w:rsidR="00E15C88" w:rsidRPr="00B62240" w:rsidRDefault="00E15C88" w:rsidP="00B62240">
      <w:pPr>
        <w:pStyle w:val="3"/>
        <w:spacing w:before="0" w:beforeAutospacing="0" w:after="0" w:afterAutospacing="0" w:line="360" w:lineRule="auto"/>
        <w:ind w:left="284" w:firstLine="142"/>
        <w:rPr>
          <w:b w:val="0"/>
          <w:bCs w:val="0"/>
          <w:sz w:val="24"/>
          <w:szCs w:val="24"/>
        </w:rPr>
      </w:pPr>
      <w:r w:rsidRPr="00B62240">
        <w:rPr>
          <w:rStyle w:val="a4"/>
          <w:b/>
          <w:bCs/>
          <w:sz w:val="24"/>
          <w:szCs w:val="24"/>
        </w:rPr>
        <w:t>Ведущи</w:t>
      </w:r>
      <w:r w:rsidRPr="00B62240">
        <w:rPr>
          <w:rStyle w:val="a4"/>
          <w:b/>
          <w:bCs/>
          <w:sz w:val="24"/>
          <w:szCs w:val="24"/>
        </w:rPr>
        <w:t>е</w:t>
      </w:r>
      <w:r w:rsidRPr="00B62240">
        <w:rPr>
          <w:rStyle w:val="a4"/>
          <w:b/>
          <w:bCs/>
          <w:sz w:val="24"/>
          <w:szCs w:val="24"/>
        </w:rPr>
        <w:t xml:space="preserve"> специалист</w:t>
      </w:r>
      <w:r w:rsidRPr="00B62240">
        <w:rPr>
          <w:rStyle w:val="a4"/>
          <w:b/>
          <w:bCs/>
          <w:sz w:val="24"/>
          <w:szCs w:val="24"/>
        </w:rPr>
        <w:t>ы</w:t>
      </w:r>
      <w:r w:rsidRPr="00B62240">
        <w:rPr>
          <w:rStyle w:val="a4"/>
          <w:b/>
          <w:bCs/>
          <w:sz w:val="24"/>
          <w:szCs w:val="24"/>
        </w:rPr>
        <w:t xml:space="preserve"> отдела урегулирования претензий</w:t>
      </w:r>
      <w:r w:rsidRPr="00B62240">
        <w:rPr>
          <w:b w:val="0"/>
          <w:bCs w:val="0"/>
          <w:sz w:val="24"/>
          <w:szCs w:val="24"/>
        </w:rPr>
        <w:t>:</w:t>
      </w:r>
    </w:p>
    <w:p w14:paraId="3EA70A68" w14:textId="77777777" w:rsidR="00E15C88" w:rsidRPr="00E463C3" w:rsidRDefault="00E15C88" w:rsidP="00B62240">
      <w:pPr>
        <w:numPr>
          <w:ilvl w:val="0"/>
          <w:numId w:val="7"/>
        </w:numPr>
        <w:spacing w:after="0" w:line="360" w:lineRule="auto"/>
        <w:ind w:left="284" w:firstLine="142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Проверка и анализ поданных клиентами документов по претензиям.</w:t>
      </w:r>
    </w:p>
    <w:p w14:paraId="29471512" w14:textId="77777777" w:rsidR="00E15C88" w:rsidRPr="00E463C3" w:rsidRDefault="00E15C88" w:rsidP="00B62240">
      <w:pPr>
        <w:numPr>
          <w:ilvl w:val="0"/>
          <w:numId w:val="7"/>
        </w:numPr>
        <w:spacing w:after="0" w:line="360" w:lineRule="auto"/>
        <w:ind w:left="284" w:firstLine="142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Контроль за выполнением задач специалистами и помощь в сложных случаях.</w:t>
      </w:r>
    </w:p>
    <w:p w14:paraId="27000C7D" w14:textId="77777777" w:rsidR="00E15C88" w:rsidRPr="00E463C3" w:rsidRDefault="00E15C88" w:rsidP="00B62240">
      <w:pPr>
        <w:numPr>
          <w:ilvl w:val="0"/>
          <w:numId w:val="7"/>
        </w:numPr>
        <w:spacing w:after="0" w:line="360" w:lineRule="auto"/>
        <w:ind w:left="284" w:firstLine="142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Взаимодействие с клиентами по вопросам претензий (по телефону или лично).</w:t>
      </w:r>
    </w:p>
    <w:p w14:paraId="47EBCCAF" w14:textId="77777777" w:rsidR="00E15C88" w:rsidRPr="00E463C3" w:rsidRDefault="00E15C88" w:rsidP="00B62240">
      <w:pPr>
        <w:numPr>
          <w:ilvl w:val="0"/>
          <w:numId w:val="7"/>
        </w:numPr>
        <w:spacing w:after="0" w:line="360" w:lineRule="auto"/>
        <w:ind w:left="284" w:firstLine="142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Организация обработки сложных или крупных страховых случаев.</w:t>
      </w:r>
    </w:p>
    <w:p w14:paraId="208A0EE7" w14:textId="21AB60D1" w:rsidR="00E15C88" w:rsidRDefault="00E15C88" w:rsidP="00B62240">
      <w:pPr>
        <w:numPr>
          <w:ilvl w:val="0"/>
          <w:numId w:val="7"/>
        </w:numPr>
        <w:spacing w:after="0" w:line="360" w:lineRule="auto"/>
        <w:ind w:left="284" w:firstLine="142"/>
        <w:rPr>
          <w:rFonts w:ascii="Times New Roman" w:hAnsi="Times New Roman" w:cs="Times New Roman"/>
          <w:sz w:val="24"/>
          <w:szCs w:val="24"/>
        </w:rPr>
      </w:pPr>
      <w:r w:rsidRPr="00E463C3">
        <w:rPr>
          <w:rFonts w:ascii="Times New Roman" w:hAnsi="Times New Roman" w:cs="Times New Roman"/>
          <w:sz w:val="24"/>
          <w:szCs w:val="24"/>
        </w:rPr>
        <w:t>Составление отчетов по итогам рассмотрения претензий.</w:t>
      </w:r>
    </w:p>
    <w:p w14:paraId="46ADFF40" w14:textId="24E04F2B" w:rsidR="00E15C88" w:rsidRPr="00E15C88" w:rsidRDefault="00E15C88" w:rsidP="00B62240">
      <w:pPr>
        <w:spacing w:after="0" w:line="360" w:lineRule="auto"/>
        <w:ind w:left="284" w:firstLine="142"/>
        <w:jc w:val="center"/>
        <w:rPr>
          <w:rFonts w:ascii="Times New Roman" w:hAnsi="Times New Roman" w:cs="Times New Roman"/>
          <w:sz w:val="24"/>
          <w:szCs w:val="24"/>
        </w:rPr>
      </w:pPr>
      <w:r>
        <w:object w:dxaOrig="4116" w:dyaOrig="8712" w14:anchorId="3811FB3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206" type="#_x0000_t75" style="width:205.8pt;height:435.4pt" o:ole="">
            <v:imagedata r:id="rId5" o:title=""/>
          </v:shape>
          <o:OLEObject Type="Embed" ProgID="Visio.Drawing.15" ShapeID="_x0000_i1206" DrawAspect="Content" ObjectID="_1817124257" r:id="rId6"/>
        </w:object>
      </w:r>
    </w:p>
    <w:p w14:paraId="0104081B" w14:textId="5F8F437A" w:rsidR="00AE2198" w:rsidRDefault="00E15C88" w:rsidP="00B62240">
      <w:pPr>
        <w:spacing w:line="360" w:lineRule="auto"/>
        <w:ind w:left="284" w:firstLine="142"/>
        <w:jc w:val="center"/>
        <w:rPr>
          <w:rStyle w:val="a4"/>
          <w:rFonts w:ascii="Times New Roman" w:hAnsi="Times New Roman" w:cs="Times New Roman"/>
          <w:sz w:val="24"/>
          <w:szCs w:val="24"/>
        </w:rPr>
      </w:pPr>
      <w:r w:rsidRPr="00E15C88">
        <w:rPr>
          <w:rFonts w:ascii="Times New Roman" w:hAnsi="Times New Roman" w:cs="Times New Roman"/>
          <w:b/>
          <w:bCs/>
          <w:sz w:val="24"/>
          <w:szCs w:val="24"/>
        </w:rPr>
        <w:t xml:space="preserve">Рисунок 1 </w:t>
      </w:r>
      <w:r w:rsidRPr="00E15C88">
        <w:rPr>
          <w:rStyle w:val="a4"/>
          <w:rFonts w:ascii="Times New Roman" w:hAnsi="Times New Roman" w:cs="Times New Roman"/>
          <w:sz w:val="24"/>
          <w:szCs w:val="24"/>
        </w:rPr>
        <w:t>схема организационной структуры</w:t>
      </w:r>
    </w:p>
    <w:p w14:paraId="38DAE5CA" w14:textId="77777777" w:rsidR="00FD7C1D" w:rsidRDefault="00FD7C1D" w:rsidP="00B62240">
      <w:pPr>
        <w:spacing w:line="360" w:lineRule="auto"/>
        <w:ind w:left="284" w:firstLine="142"/>
        <w:rPr>
          <w:rStyle w:val="a4"/>
          <w:rFonts w:ascii="Times New Roman" w:hAnsi="Times New Roman" w:cs="Times New Roman"/>
          <w:sz w:val="24"/>
          <w:szCs w:val="24"/>
        </w:rPr>
      </w:pPr>
      <w:r>
        <w:rPr>
          <w:rStyle w:val="a4"/>
          <w:rFonts w:ascii="Times New Roman" w:hAnsi="Times New Roman" w:cs="Times New Roman"/>
          <w:sz w:val="24"/>
          <w:szCs w:val="24"/>
        </w:rPr>
        <w:br w:type="page"/>
      </w:r>
    </w:p>
    <w:p w14:paraId="161C8873" w14:textId="770BDD68" w:rsidR="00E15C88" w:rsidRDefault="00FD7C1D" w:rsidP="00B62240">
      <w:pPr>
        <w:spacing w:line="360" w:lineRule="auto"/>
        <w:ind w:left="284" w:firstLine="142"/>
        <w:jc w:val="center"/>
        <w:rPr>
          <w:rStyle w:val="a4"/>
          <w:rFonts w:ascii="Times New Roman" w:hAnsi="Times New Roman" w:cs="Times New Roman"/>
          <w:sz w:val="24"/>
          <w:szCs w:val="24"/>
        </w:rPr>
      </w:pPr>
      <w:r>
        <w:rPr>
          <w:rStyle w:val="a4"/>
          <w:rFonts w:ascii="Times New Roman" w:hAnsi="Times New Roman" w:cs="Times New Roman"/>
          <w:sz w:val="24"/>
          <w:szCs w:val="24"/>
        </w:rPr>
        <w:lastRenderedPageBreak/>
        <w:t>2.2. Инструкция заведения убытка в ТИАС</w:t>
      </w:r>
    </w:p>
    <w:p w14:paraId="7B1D22CE" w14:textId="64CB0F70" w:rsidR="00FD7C1D" w:rsidRDefault="00FD7C1D" w:rsidP="00B62240">
      <w:pPr>
        <w:spacing w:after="0" w:line="360" w:lineRule="auto"/>
        <w:ind w:left="284" w:firstLine="142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Ведущий специалист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5D1C1B5F" w14:textId="585DEFBD" w:rsidR="00FD7C1D" w:rsidRDefault="00FD7C1D" w:rsidP="00B62240">
      <w:pPr>
        <w:spacing w:after="0" w:line="360" w:lineRule="auto"/>
        <w:ind w:left="284" w:firstLine="14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DA58F0" wp14:editId="7E1E10A0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0CB0" w14:textId="465D4EC8" w:rsidR="00FF61EA" w:rsidRDefault="00FF61EA" w:rsidP="00B62240">
      <w:pPr>
        <w:spacing w:after="0" w:line="360" w:lineRule="auto"/>
        <w:ind w:left="284" w:firstLine="14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Рисунок 2 - </w:t>
      </w:r>
      <w:r w:rsidRPr="00FF61EA">
        <w:rPr>
          <w:rFonts w:ascii="Times New Roman" w:hAnsi="Times New Roman" w:cs="Times New Roman"/>
          <w:sz w:val="24"/>
          <w:szCs w:val="24"/>
        </w:rPr>
        <w:t>раздел учет</w:t>
      </w:r>
    </w:p>
    <w:p w14:paraId="1BD7850B" w14:textId="3FAB8CB0" w:rsidR="006D5B84" w:rsidRPr="006D5B84" w:rsidRDefault="006D5B84" w:rsidP="00B62240">
      <w:pPr>
        <w:spacing w:after="0" w:line="360" w:lineRule="auto"/>
        <w:ind w:left="284" w:firstLine="14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Шаг 1</w:t>
      </w:r>
      <w:r w:rsidRPr="006D5B84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62E62C7" w14:textId="07477757" w:rsidR="0086680E" w:rsidRPr="006D5B84" w:rsidRDefault="0086680E" w:rsidP="00B62240">
      <w:pPr>
        <w:pStyle w:val="a6"/>
        <w:numPr>
          <w:ilvl w:val="0"/>
          <w:numId w:val="9"/>
        </w:numPr>
        <w:spacing w:after="0" w:line="360" w:lineRule="auto"/>
        <w:ind w:left="284" w:firstLine="142"/>
        <w:jc w:val="both"/>
        <w:rPr>
          <w:rFonts w:ascii="Times New Roman" w:hAnsi="Times New Roman" w:cs="Times New Roman"/>
          <w:sz w:val="24"/>
          <w:szCs w:val="24"/>
        </w:rPr>
      </w:pPr>
      <w:r w:rsidRPr="006D5B84">
        <w:rPr>
          <w:rFonts w:ascii="Times New Roman" w:hAnsi="Times New Roman" w:cs="Times New Roman"/>
          <w:sz w:val="24"/>
          <w:szCs w:val="24"/>
        </w:rPr>
        <w:t>Откройте главную страницу системы.</w:t>
      </w:r>
    </w:p>
    <w:p w14:paraId="2C904862" w14:textId="48D1393D" w:rsidR="0086680E" w:rsidRPr="006D5B84" w:rsidRDefault="0086680E" w:rsidP="00B62240">
      <w:pPr>
        <w:pStyle w:val="a6"/>
        <w:numPr>
          <w:ilvl w:val="0"/>
          <w:numId w:val="9"/>
        </w:numPr>
        <w:spacing w:after="0" w:line="360" w:lineRule="auto"/>
        <w:ind w:left="284" w:firstLine="142"/>
        <w:jc w:val="both"/>
        <w:rPr>
          <w:rFonts w:ascii="Times New Roman" w:hAnsi="Times New Roman" w:cs="Times New Roman"/>
          <w:sz w:val="24"/>
          <w:szCs w:val="24"/>
        </w:rPr>
      </w:pPr>
      <w:r w:rsidRPr="006D5B84">
        <w:rPr>
          <w:rFonts w:ascii="Times New Roman" w:hAnsi="Times New Roman" w:cs="Times New Roman"/>
          <w:sz w:val="24"/>
          <w:szCs w:val="24"/>
        </w:rPr>
        <w:t>Перейдите во вкладку «Учет».</w:t>
      </w:r>
    </w:p>
    <w:p w14:paraId="180FB082" w14:textId="4133305F" w:rsidR="0086680E" w:rsidRPr="006D5B84" w:rsidRDefault="0086680E" w:rsidP="00B62240">
      <w:pPr>
        <w:pStyle w:val="a6"/>
        <w:numPr>
          <w:ilvl w:val="0"/>
          <w:numId w:val="9"/>
        </w:numPr>
        <w:spacing w:after="0" w:line="360" w:lineRule="auto"/>
        <w:ind w:left="284" w:firstLine="142"/>
        <w:jc w:val="both"/>
        <w:rPr>
          <w:rFonts w:ascii="Times New Roman" w:hAnsi="Times New Roman" w:cs="Times New Roman"/>
          <w:sz w:val="24"/>
          <w:szCs w:val="24"/>
        </w:rPr>
      </w:pPr>
      <w:r w:rsidRPr="006D5B84">
        <w:rPr>
          <w:rFonts w:ascii="Times New Roman" w:hAnsi="Times New Roman" w:cs="Times New Roman"/>
          <w:sz w:val="24"/>
          <w:szCs w:val="24"/>
        </w:rPr>
        <w:t>Выберите подраздел «Убытки».</w:t>
      </w:r>
    </w:p>
    <w:p w14:paraId="47F8C021" w14:textId="51504A84" w:rsidR="006D5B84" w:rsidRDefault="006D5B84" w:rsidP="00B62240">
      <w:pPr>
        <w:spacing w:after="0" w:line="360" w:lineRule="auto"/>
        <w:ind w:left="284" w:firstLine="142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F6D80D6" wp14:editId="63291349">
            <wp:extent cx="5940425" cy="334264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77E8D" w14:textId="7C438BF6" w:rsidR="00FF61EA" w:rsidRPr="00FF61EA" w:rsidRDefault="00FF61EA" w:rsidP="00B62240">
      <w:pPr>
        <w:spacing w:after="0" w:line="360" w:lineRule="auto"/>
        <w:ind w:left="284" w:firstLine="14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Рисунок 3 – </w:t>
      </w:r>
      <w:r w:rsidRPr="00FF61EA">
        <w:rPr>
          <w:rFonts w:ascii="Times New Roman" w:hAnsi="Times New Roman" w:cs="Times New Roman"/>
          <w:sz w:val="24"/>
          <w:szCs w:val="24"/>
        </w:rPr>
        <w:t>добавление убытка</w:t>
      </w:r>
    </w:p>
    <w:p w14:paraId="5A23B880" w14:textId="18E8BF7C" w:rsidR="006D5B84" w:rsidRDefault="006D5B84" w:rsidP="00B62240">
      <w:pPr>
        <w:spacing w:after="0" w:line="360" w:lineRule="auto"/>
        <w:ind w:left="284" w:firstLine="142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Шаг 2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3406B0D9" w14:textId="602958A3" w:rsidR="006D5B84" w:rsidRPr="006D5B84" w:rsidRDefault="006D5B84" w:rsidP="00B62240">
      <w:pPr>
        <w:pStyle w:val="a6"/>
        <w:numPr>
          <w:ilvl w:val="0"/>
          <w:numId w:val="8"/>
        </w:numPr>
        <w:spacing w:after="0" w:line="360" w:lineRule="auto"/>
        <w:ind w:left="284" w:firstLine="142"/>
        <w:jc w:val="both"/>
        <w:rPr>
          <w:rFonts w:ascii="Times New Roman" w:hAnsi="Times New Roman" w:cs="Times New Roman"/>
          <w:sz w:val="24"/>
          <w:szCs w:val="24"/>
        </w:rPr>
      </w:pPr>
      <w:r w:rsidRPr="006D5B84">
        <w:rPr>
          <w:rFonts w:ascii="Times New Roman" w:hAnsi="Times New Roman" w:cs="Times New Roman"/>
          <w:sz w:val="24"/>
          <w:szCs w:val="24"/>
        </w:rPr>
        <w:lastRenderedPageBreak/>
        <w:t>Заполнить все поля.</w:t>
      </w:r>
    </w:p>
    <w:p w14:paraId="2D3A48DF" w14:textId="139F5E51" w:rsidR="006D5B84" w:rsidRDefault="006D5B84" w:rsidP="00B62240">
      <w:pPr>
        <w:pStyle w:val="a6"/>
        <w:numPr>
          <w:ilvl w:val="0"/>
          <w:numId w:val="8"/>
        </w:numPr>
        <w:spacing w:after="0" w:line="360" w:lineRule="auto"/>
        <w:ind w:left="284" w:firstLine="142"/>
        <w:jc w:val="both"/>
        <w:rPr>
          <w:rFonts w:ascii="Times New Roman" w:hAnsi="Times New Roman" w:cs="Times New Roman"/>
          <w:sz w:val="24"/>
          <w:szCs w:val="24"/>
        </w:rPr>
      </w:pPr>
      <w:r w:rsidRPr="006D5B84">
        <w:rPr>
          <w:rFonts w:ascii="Times New Roman" w:hAnsi="Times New Roman" w:cs="Times New Roman"/>
          <w:sz w:val="24"/>
          <w:szCs w:val="24"/>
        </w:rPr>
        <w:t>Нажать на сохранить.</w:t>
      </w:r>
    </w:p>
    <w:p w14:paraId="63F1FD93" w14:textId="04A43696" w:rsidR="006D5B84" w:rsidRDefault="006D5B84" w:rsidP="00B62240">
      <w:pPr>
        <w:spacing w:after="0" w:line="360" w:lineRule="auto"/>
        <w:ind w:left="284" w:firstLine="142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244FB8" wp14:editId="22567375">
            <wp:extent cx="5940425" cy="334264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EC97F" w14:textId="743C15BE" w:rsidR="00FF61EA" w:rsidRDefault="00FF61EA" w:rsidP="00B62240">
      <w:pPr>
        <w:spacing w:after="0" w:line="360" w:lineRule="auto"/>
        <w:ind w:left="284" w:firstLine="142"/>
        <w:jc w:val="center"/>
        <w:rPr>
          <w:rFonts w:ascii="Times New Roman" w:hAnsi="Times New Roman" w:cs="Times New Roman"/>
          <w:sz w:val="24"/>
          <w:szCs w:val="24"/>
        </w:rPr>
      </w:pPr>
      <w:r w:rsidRPr="00B62240">
        <w:rPr>
          <w:rFonts w:ascii="Times New Roman" w:hAnsi="Times New Roman" w:cs="Times New Roman"/>
          <w:b/>
          <w:bCs/>
          <w:sz w:val="24"/>
          <w:szCs w:val="24"/>
        </w:rPr>
        <w:t xml:space="preserve">Рисунок 4 </w:t>
      </w:r>
      <w:r>
        <w:rPr>
          <w:rFonts w:ascii="Times New Roman" w:hAnsi="Times New Roman" w:cs="Times New Roman"/>
          <w:sz w:val="24"/>
          <w:szCs w:val="24"/>
        </w:rPr>
        <w:t>– добавление риска по договору</w:t>
      </w:r>
    </w:p>
    <w:p w14:paraId="1C47182A" w14:textId="516AC0FE" w:rsidR="006D5B84" w:rsidRPr="00FF61EA" w:rsidRDefault="006D5B84" w:rsidP="00B62240">
      <w:pPr>
        <w:spacing w:after="0" w:line="360" w:lineRule="auto"/>
        <w:ind w:left="284" w:firstLine="14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D5B84">
        <w:rPr>
          <w:rFonts w:ascii="Times New Roman" w:hAnsi="Times New Roman" w:cs="Times New Roman"/>
          <w:b/>
          <w:bCs/>
          <w:sz w:val="24"/>
          <w:szCs w:val="24"/>
        </w:rPr>
        <w:t>Шаг 3</w:t>
      </w:r>
      <w:r w:rsidRPr="00FF61EA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AACFBC7" w14:textId="55A639DC" w:rsidR="006D5B84" w:rsidRDefault="006D5B84" w:rsidP="00B62240">
      <w:pPr>
        <w:pStyle w:val="a6"/>
        <w:numPr>
          <w:ilvl w:val="0"/>
          <w:numId w:val="10"/>
        </w:numPr>
        <w:spacing w:after="0" w:line="360" w:lineRule="auto"/>
        <w:ind w:left="284" w:firstLine="142"/>
        <w:jc w:val="both"/>
        <w:rPr>
          <w:rFonts w:ascii="Times New Roman" w:hAnsi="Times New Roman" w:cs="Times New Roman"/>
          <w:sz w:val="24"/>
          <w:szCs w:val="24"/>
        </w:rPr>
      </w:pPr>
      <w:r w:rsidRPr="006D5B84">
        <w:rPr>
          <w:rFonts w:ascii="Times New Roman" w:hAnsi="Times New Roman" w:cs="Times New Roman"/>
          <w:sz w:val="24"/>
          <w:szCs w:val="24"/>
        </w:rPr>
        <w:t>Перейдите во вкладку «</w:t>
      </w:r>
      <w:r>
        <w:rPr>
          <w:rFonts w:ascii="Times New Roman" w:hAnsi="Times New Roman" w:cs="Times New Roman"/>
          <w:sz w:val="24"/>
          <w:szCs w:val="24"/>
        </w:rPr>
        <w:t>Риски по договору</w:t>
      </w:r>
      <w:r w:rsidRPr="006D5B84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и добавить риск</w:t>
      </w:r>
      <w:r w:rsidRPr="006D5B84">
        <w:rPr>
          <w:rFonts w:ascii="Times New Roman" w:hAnsi="Times New Roman" w:cs="Times New Roman"/>
          <w:sz w:val="24"/>
          <w:szCs w:val="24"/>
        </w:rPr>
        <w:t>.</w:t>
      </w:r>
    </w:p>
    <w:p w14:paraId="6506858F" w14:textId="2F018543" w:rsidR="006D5B84" w:rsidRDefault="006D5B84" w:rsidP="00B62240">
      <w:pPr>
        <w:spacing w:after="0" w:line="360" w:lineRule="auto"/>
        <w:ind w:left="284" w:firstLine="14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D6B04B" wp14:editId="01DAA4F0">
            <wp:extent cx="5940425" cy="334264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22B70" w14:textId="4F1700BF" w:rsidR="00B62240" w:rsidRPr="006D5B84" w:rsidRDefault="00B62240" w:rsidP="00B62240">
      <w:pPr>
        <w:spacing w:after="0" w:line="360" w:lineRule="auto"/>
        <w:ind w:left="284" w:firstLine="142"/>
        <w:jc w:val="center"/>
        <w:rPr>
          <w:rFonts w:ascii="Times New Roman" w:hAnsi="Times New Roman" w:cs="Times New Roman"/>
          <w:sz w:val="24"/>
          <w:szCs w:val="24"/>
        </w:rPr>
      </w:pPr>
      <w:r w:rsidRPr="00B62240">
        <w:rPr>
          <w:rFonts w:ascii="Times New Roman" w:hAnsi="Times New Roman" w:cs="Times New Roman"/>
          <w:b/>
          <w:bCs/>
          <w:sz w:val="24"/>
          <w:szCs w:val="24"/>
        </w:rPr>
        <w:t>Рисунок 5</w:t>
      </w:r>
      <w:r>
        <w:rPr>
          <w:rFonts w:ascii="Times New Roman" w:hAnsi="Times New Roman" w:cs="Times New Roman"/>
          <w:sz w:val="24"/>
          <w:szCs w:val="24"/>
        </w:rPr>
        <w:t xml:space="preserve"> – раздел риски по договору общая информация</w:t>
      </w:r>
    </w:p>
    <w:p w14:paraId="077ABCE3" w14:textId="6B500873" w:rsidR="006D5B84" w:rsidRPr="00B62240" w:rsidRDefault="006D5B84" w:rsidP="00B62240">
      <w:pPr>
        <w:spacing w:after="0" w:line="360" w:lineRule="auto"/>
        <w:ind w:left="284" w:firstLine="14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Шаг 4</w:t>
      </w:r>
      <w:r w:rsidRPr="00B62240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DEB291E" w14:textId="31FA5835" w:rsidR="00E13484" w:rsidRPr="006D5B84" w:rsidRDefault="00E13484" w:rsidP="00B62240">
      <w:pPr>
        <w:pStyle w:val="a6"/>
        <w:numPr>
          <w:ilvl w:val="0"/>
          <w:numId w:val="11"/>
        </w:numPr>
        <w:spacing w:after="0" w:line="360" w:lineRule="auto"/>
        <w:ind w:left="284" w:firstLine="142"/>
        <w:jc w:val="both"/>
        <w:rPr>
          <w:rFonts w:ascii="Times New Roman" w:hAnsi="Times New Roman" w:cs="Times New Roman"/>
          <w:sz w:val="24"/>
          <w:szCs w:val="24"/>
        </w:rPr>
      </w:pPr>
      <w:r w:rsidRPr="006D5B84">
        <w:rPr>
          <w:rFonts w:ascii="Times New Roman" w:hAnsi="Times New Roman" w:cs="Times New Roman"/>
          <w:sz w:val="24"/>
          <w:szCs w:val="24"/>
        </w:rPr>
        <w:t>Заполнить все поля</w:t>
      </w:r>
      <w:r>
        <w:rPr>
          <w:rFonts w:ascii="Times New Roman" w:hAnsi="Times New Roman" w:cs="Times New Roman"/>
          <w:sz w:val="24"/>
          <w:szCs w:val="24"/>
        </w:rPr>
        <w:t xml:space="preserve"> (кроме номер акта)</w:t>
      </w:r>
      <w:r w:rsidRPr="006D5B84">
        <w:rPr>
          <w:rFonts w:ascii="Times New Roman" w:hAnsi="Times New Roman" w:cs="Times New Roman"/>
          <w:sz w:val="24"/>
          <w:szCs w:val="24"/>
        </w:rPr>
        <w:t>.</w:t>
      </w:r>
    </w:p>
    <w:p w14:paraId="71956080" w14:textId="5819E589" w:rsidR="00E13484" w:rsidRDefault="00E13484" w:rsidP="00B62240">
      <w:pPr>
        <w:pStyle w:val="a6"/>
        <w:numPr>
          <w:ilvl w:val="0"/>
          <w:numId w:val="11"/>
        </w:numPr>
        <w:spacing w:after="0" w:line="360" w:lineRule="auto"/>
        <w:ind w:left="284" w:firstLine="142"/>
        <w:jc w:val="both"/>
        <w:rPr>
          <w:rFonts w:ascii="Times New Roman" w:hAnsi="Times New Roman" w:cs="Times New Roman"/>
          <w:sz w:val="24"/>
          <w:szCs w:val="24"/>
        </w:rPr>
      </w:pPr>
      <w:r w:rsidRPr="006D5B84">
        <w:rPr>
          <w:rFonts w:ascii="Times New Roman" w:hAnsi="Times New Roman" w:cs="Times New Roman"/>
          <w:sz w:val="24"/>
          <w:szCs w:val="24"/>
        </w:rPr>
        <w:t>Нажать на сохранить.</w:t>
      </w:r>
    </w:p>
    <w:p w14:paraId="74878D83" w14:textId="1E93F011" w:rsidR="00E13484" w:rsidRDefault="00E13484" w:rsidP="00B62240">
      <w:pPr>
        <w:spacing w:after="0" w:line="360" w:lineRule="auto"/>
        <w:ind w:left="284" w:firstLine="142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13484">
        <w:rPr>
          <w:rFonts w:ascii="Times New Roman" w:hAnsi="Times New Roman" w:cs="Times New Roman"/>
          <w:b/>
          <w:bCs/>
          <w:sz w:val="24"/>
          <w:szCs w:val="24"/>
        </w:rPr>
        <w:lastRenderedPageBreak/>
        <w:t>Руководитель отдела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7A3C0B0" w14:textId="4084878A" w:rsidR="000A7198" w:rsidRDefault="000A7198" w:rsidP="00B62240">
      <w:pPr>
        <w:spacing w:after="0" w:line="360" w:lineRule="auto"/>
        <w:ind w:left="284" w:firstLine="142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DA228E3" wp14:editId="644E9D32">
            <wp:extent cx="5940425" cy="334264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07F0B" w14:textId="45B95496" w:rsidR="00B62240" w:rsidRPr="00B62240" w:rsidRDefault="00B62240" w:rsidP="00B62240">
      <w:pPr>
        <w:spacing w:after="0" w:line="360" w:lineRule="auto"/>
        <w:ind w:left="284" w:firstLine="14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Рисунок 6 – </w:t>
      </w:r>
      <w:r w:rsidRPr="00B62240">
        <w:rPr>
          <w:rFonts w:ascii="Times New Roman" w:hAnsi="Times New Roman" w:cs="Times New Roman"/>
          <w:sz w:val="24"/>
          <w:szCs w:val="24"/>
        </w:rPr>
        <w:t>процесс согласование убытка</w:t>
      </w:r>
    </w:p>
    <w:p w14:paraId="032692AF" w14:textId="58E555D3" w:rsidR="000A7198" w:rsidRDefault="000A7198" w:rsidP="00B62240">
      <w:pPr>
        <w:spacing w:after="0" w:line="360" w:lineRule="auto"/>
        <w:ind w:left="284" w:firstLine="142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Шаг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:5</w:t>
      </w:r>
    </w:p>
    <w:p w14:paraId="711A724A" w14:textId="0DDC327E" w:rsidR="000A7198" w:rsidRPr="000A7198" w:rsidRDefault="000A7198" w:rsidP="00B62240">
      <w:pPr>
        <w:pStyle w:val="a6"/>
        <w:numPr>
          <w:ilvl w:val="0"/>
          <w:numId w:val="12"/>
        </w:numPr>
        <w:spacing w:after="0" w:line="360" w:lineRule="auto"/>
        <w:ind w:left="284" w:firstLine="142"/>
        <w:jc w:val="both"/>
        <w:rPr>
          <w:rFonts w:ascii="Times New Roman" w:hAnsi="Times New Roman" w:cs="Times New Roman"/>
          <w:sz w:val="24"/>
          <w:szCs w:val="24"/>
        </w:rPr>
      </w:pPr>
      <w:r w:rsidRPr="000A7198">
        <w:rPr>
          <w:rFonts w:ascii="Times New Roman" w:hAnsi="Times New Roman" w:cs="Times New Roman"/>
          <w:sz w:val="24"/>
          <w:szCs w:val="24"/>
        </w:rPr>
        <w:t>Нажать на зарегистрировать</w:t>
      </w:r>
    </w:p>
    <w:p w14:paraId="38077F80" w14:textId="71391A35" w:rsidR="00E13484" w:rsidRDefault="00315D94" w:rsidP="00B62240">
      <w:pPr>
        <w:spacing w:after="0" w:line="360" w:lineRule="auto"/>
        <w:ind w:left="284" w:firstLine="142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86362FB" wp14:editId="3358CC7C">
            <wp:extent cx="5940425" cy="334264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C4CBD" w14:textId="1175AC08" w:rsidR="006D5B84" w:rsidRPr="006D5B84" w:rsidRDefault="00B62240" w:rsidP="00B62240">
      <w:pPr>
        <w:spacing w:after="0" w:line="360" w:lineRule="auto"/>
        <w:ind w:left="284" w:firstLine="14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/>
          <w:bCs/>
          <w:sz w:val="24"/>
          <w:szCs w:val="24"/>
        </w:rPr>
        <w:t>7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– </w:t>
      </w:r>
      <w:r w:rsidRPr="00B62240">
        <w:rPr>
          <w:rFonts w:ascii="Times New Roman" w:hAnsi="Times New Roman" w:cs="Times New Roman"/>
          <w:sz w:val="24"/>
          <w:szCs w:val="24"/>
        </w:rPr>
        <w:t>процесс согласование убытка</w:t>
      </w:r>
    </w:p>
    <w:p w14:paraId="55D795A5" w14:textId="173B8B97" w:rsidR="00315D94" w:rsidRPr="00315D94" w:rsidRDefault="00315D94" w:rsidP="00B62240">
      <w:pPr>
        <w:spacing w:after="0" w:line="360" w:lineRule="auto"/>
        <w:ind w:left="284" w:firstLine="14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Шаг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>
        <w:rPr>
          <w:rFonts w:ascii="Times New Roman" w:hAnsi="Times New Roman" w:cs="Times New Roman"/>
          <w:b/>
          <w:bCs/>
          <w:sz w:val="24"/>
          <w:szCs w:val="24"/>
        </w:rPr>
        <w:t>6</w:t>
      </w:r>
    </w:p>
    <w:p w14:paraId="4A94C62A" w14:textId="00E8B9F2" w:rsidR="00315D94" w:rsidRDefault="00315D94" w:rsidP="00B62240">
      <w:pPr>
        <w:pStyle w:val="a6"/>
        <w:numPr>
          <w:ilvl w:val="0"/>
          <w:numId w:val="13"/>
        </w:numPr>
        <w:spacing w:after="0" w:line="360" w:lineRule="auto"/>
        <w:ind w:left="284" w:firstLine="142"/>
        <w:jc w:val="both"/>
        <w:rPr>
          <w:rFonts w:ascii="Times New Roman" w:hAnsi="Times New Roman" w:cs="Times New Roman"/>
          <w:sz w:val="24"/>
          <w:szCs w:val="24"/>
        </w:rPr>
      </w:pPr>
      <w:r w:rsidRPr="000A7198">
        <w:rPr>
          <w:rFonts w:ascii="Times New Roman" w:hAnsi="Times New Roman" w:cs="Times New Roman"/>
          <w:sz w:val="24"/>
          <w:szCs w:val="24"/>
        </w:rPr>
        <w:t xml:space="preserve">Нажать на </w:t>
      </w:r>
      <w:r>
        <w:rPr>
          <w:rFonts w:ascii="Times New Roman" w:hAnsi="Times New Roman" w:cs="Times New Roman"/>
          <w:sz w:val="24"/>
          <w:szCs w:val="24"/>
        </w:rPr>
        <w:t>рассмотрение заявления и сохранить</w:t>
      </w:r>
    </w:p>
    <w:p w14:paraId="7B322724" w14:textId="1205FAE1" w:rsidR="00315D94" w:rsidRPr="00315D94" w:rsidRDefault="00315D94" w:rsidP="00B62240">
      <w:pPr>
        <w:spacing w:after="0" w:line="360" w:lineRule="auto"/>
        <w:ind w:left="284" w:firstLine="14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E5E840" wp14:editId="63611F94">
            <wp:extent cx="5940425" cy="334264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89767" w14:textId="429F1DBF" w:rsidR="00315D94" w:rsidRPr="00B62240" w:rsidRDefault="00B62240" w:rsidP="00B62240">
      <w:pPr>
        <w:spacing w:after="0" w:line="360" w:lineRule="auto"/>
        <w:ind w:left="284" w:firstLine="14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– </w:t>
      </w:r>
      <w:r w:rsidRPr="00B62240">
        <w:rPr>
          <w:rFonts w:ascii="Times New Roman" w:hAnsi="Times New Roman" w:cs="Times New Roman"/>
          <w:sz w:val="24"/>
          <w:szCs w:val="24"/>
        </w:rPr>
        <w:t>процесс согласование убытка</w:t>
      </w:r>
    </w:p>
    <w:p w14:paraId="67E84BB8" w14:textId="448A9645" w:rsidR="00315D94" w:rsidRPr="00315D94" w:rsidRDefault="00315D94" w:rsidP="00B62240">
      <w:pPr>
        <w:spacing w:after="0" w:line="360" w:lineRule="auto"/>
        <w:ind w:left="284" w:firstLine="14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Шаг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>
        <w:rPr>
          <w:rFonts w:ascii="Times New Roman" w:hAnsi="Times New Roman" w:cs="Times New Roman"/>
          <w:b/>
          <w:bCs/>
          <w:sz w:val="24"/>
          <w:szCs w:val="24"/>
        </w:rPr>
        <w:t>7</w:t>
      </w:r>
    </w:p>
    <w:p w14:paraId="55ADD02C" w14:textId="30F455DC" w:rsidR="00315D94" w:rsidRDefault="00315D94" w:rsidP="00B62240">
      <w:pPr>
        <w:pStyle w:val="a6"/>
        <w:numPr>
          <w:ilvl w:val="0"/>
          <w:numId w:val="14"/>
        </w:numPr>
        <w:spacing w:after="0" w:line="360" w:lineRule="auto"/>
        <w:ind w:left="284" w:firstLine="142"/>
        <w:jc w:val="both"/>
        <w:rPr>
          <w:rFonts w:ascii="Times New Roman" w:hAnsi="Times New Roman" w:cs="Times New Roman"/>
          <w:sz w:val="24"/>
          <w:szCs w:val="24"/>
        </w:rPr>
      </w:pPr>
      <w:r w:rsidRPr="000A7198">
        <w:rPr>
          <w:rFonts w:ascii="Times New Roman" w:hAnsi="Times New Roman" w:cs="Times New Roman"/>
          <w:sz w:val="24"/>
          <w:szCs w:val="24"/>
        </w:rPr>
        <w:t xml:space="preserve">Нажать на </w:t>
      </w:r>
      <w:r>
        <w:rPr>
          <w:rFonts w:ascii="Times New Roman" w:hAnsi="Times New Roman" w:cs="Times New Roman"/>
          <w:sz w:val="24"/>
          <w:szCs w:val="24"/>
        </w:rPr>
        <w:t xml:space="preserve">отправить на согласование </w:t>
      </w:r>
    </w:p>
    <w:p w14:paraId="13B988E3" w14:textId="6D45043F" w:rsidR="00315D94" w:rsidRDefault="00315D94" w:rsidP="00B62240">
      <w:pPr>
        <w:pStyle w:val="a3"/>
        <w:spacing w:line="360" w:lineRule="auto"/>
        <w:ind w:left="284" w:firstLine="142"/>
      </w:pPr>
      <w:r>
        <w:rPr>
          <w:noProof/>
        </w:rPr>
        <w:drawing>
          <wp:inline distT="0" distB="0" distL="0" distR="0" wp14:anchorId="486988FF" wp14:editId="4210FE1C">
            <wp:extent cx="5940425" cy="334264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0D941" w14:textId="176309C4" w:rsidR="00B62240" w:rsidRPr="00B62240" w:rsidRDefault="00B62240" w:rsidP="00B62240">
      <w:pPr>
        <w:spacing w:after="0" w:line="360" w:lineRule="auto"/>
        <w:ind w:left="284" w:firstLine="14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– </w:t>
      </w:r>
      <w:r w:rsidRPr="00B62240">
        <w:rPr>
          <w:rFonts w:ascii="Times New Roman" w:hAnsi="Times New Roman" w:cs="Times New Roman"/>
          <w:sz w:val="24"/>
          <w:szCs w:val="24"/>
        </w:rPr>
        <w:t>процесс согласование убытка</w:t>
      </w:r>
    </w:p>
    <w:p w14:paraId="0BAD0EEF" w14:textId="5FB19451" w:rsidR="00315D94" w:rsidRPr="00315D94" w:rsidRDefault="00315D94" w:rsidP="00B62240">
      <w:pPr>
        <w:spacing w:after="0" w:line="360" w:lineRule="auto"/>
        <w:ind w:left="284" w:firstLine="14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Шаг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>
        <w:rPr>
          <w:rFonts w:ascii="Times New Roman" w:hAnsi="Times New Roman" w:cs="Times New Roman"/>
          <w:b/>
          <w:bCs/>
          <w:sz w:val="24"/>
          <w:szCs w:val="24"/>
        </w:rPr>
        <w:t>8</w:t>
      </w:r>
    </w:p>
    <w:p w14:paraId="4B207A48" w14:textId="77777777" w:rsidR="00A851D7" w:rsidRDefault="00315D94" w:rsidP="00B62240">
      <w:pPr>
        <w:pStyle w:val="a6"/>
        <w:numPr>
          <w:ilvl w:val="0"/>
          <w:numId w:val="15"/>
        </w:numPr>
        <w:spacing w:after="0" w:line="360" w:lineRule="auto"/>
        <w:ind w:left="284" w:firstLine="14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Далее отдел ОУ должен согласовать и отправить на выплату</w:t>
      </w:r>
    </w:p>
    <w:p w14:paraId="707ADD0E" w14:textId="77777777" w:rsidR="00A851D7" w:rsidRDefault="00A851D7" w:rsidP="00B62240">
      <w:pPr>
        <w:spacing w:line="360" w:lineRule="auto"/>
        <w:ind w:left="284" w:firstLine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47F516E" w14:textId="77777777" w:rsidR="00A851D7" w:rsidRDefault="00A851D7" w:rsidP="00B62240">
      <w:pPr>
        <w:spacing w:after="0" w:line="360" w:lineRule="auto"/>
        <w:ind w:left="284" w:firstLine="14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63BCA">
        <w:rPr>
          <w:rFonts w:ascii="Times New Roman" w:hAnsi="Times New Roman" w:cs="Times New Roman"/>
          <w:b/>
          <w:bCs/>
          <w:sz w:val="24"/>
          <w:szCs w:val="24"/>
        </w:rPr>
        <w:lastRenderedPageBreak/>
        <w:t>3. Процессы и процедуры</w:t>
      </w:r>
    </w:p>
    <w:p w14:paraId="1363BFCE" w14:textId="77777777" w:rsidR="00A851D7" w:rsidRPr="000639AF" w:rsidRDefault="00A851D7" w:rsidP="00B62240">
      <w:pPr>
        <w:pStyle w:val="3"/>
        <w:spacing w:before="0" w:beforeAutospacing="0" w:after="0" w:afterAutospacing="0" w:line="360" w:lineRule="auto"/>
        <w:ind w:left="284" w:firstLine="142"/>
        <w:rPr>
          <w:rStyle w:val="a4"/>
          <w:b/>
          <w:bCs/>
          <w:sz w:val="24"/>
          <w:szCs w:val="24"/>
        </w:rPr>
      </w:pPr>
      <w:r w:rsidRPr="000639AF">
        <w:rPr>
          <w:rStyle w:val="a4"/>
          <w:sz w:val="24"/>
          <w:szCs w:val="24"/>
        </w:rPr>
        <w:t>3.1.</w:t>
      </w:r>
      <w:r w:rsidRPr="000639AF">
        <w:rPr>
          <w:sz w:val="24"/>
          <w:szCs w:val="24"/>
        </w:rPr>
        <w:t xml:space="preserve"> </w:t>
      </w:r>
      <w:r w:rsidRPr="000639AF">
        <w:rPr>
          <w:color w:val="000000"/>
          <w:sz w:val="24"/>
          <w:szCs w:val="24"/>
        </w:rPr>
        <w:t xml:space="preserve">Процесс рассмотрение </w:t>
      </w:r>
      <w:proofErr w:type="gramStart"/>
      <w:r w:rsidRPr="000639AF">
        <w:rPr>
          <w:color w:val="000000"/>
          <w:sz w:val="24"/>
          <w:szCs w:val="24"/>
        </w:rPr>
        <w:t>заявки(</w:t>
      </w:r>
      <w:proofErr w:type="gramEnd"/>
      <w:r w:rsidRPr="000639AF">
        <w:rPr>
          <w:color w:val="000000"/>
          <w:sz w:val="24"/>
          <w:szCs w:val="24"/>
        </w:rPr>
        <w:t>ОУП)</w:t>
      </w:r>
    </w:p>
    <w:p w14:paraId="30CE155C" w14:textId="4D7A629E" w:rsidR="00A851D7" w:rsidRDefault="00A851D7" w:rsidP="00B62240">
      <w:pPr>
        <w:spacing w:after="0" w:line="360" w:lineRule="auto"/>
        <w:ind w:left="284" w:firstLine="142"/>
        <w:jc w:val="both"/>
      </w:pPr>
      <w:r>
        <w:object w:dxaOrig="15769" w:dyaOrig="6024" w14:anchorId="7D99294D">
          <v:shape id="_x0000_i1207" type="#_x0000_t75" style="width:467.3pt;height:247.9pt" o:ole="">
            <v:imagedata r:id="rId15" o:title=""/>
          </v:shape>
          <o:OLEObject Type="Embed" ProgID="Visio.Drawing.15" ShapeID="_x0000_i1207" DrawAspect="Content" ObjectID="_1817124258" r:id="rId16"/>
        </w:object>
      </w:r>
    </w:p>
    <w:p w14:paraId="6B262D00" w14:textId="31FC281E" w:rsidR="00B62240" w:rsidRPr="00B62240" w:rsidRDefault="00B62240" w:rsidP="00B62240">
      <w:pPr>
        <w:spacing w:after="0" w:line="360" w:lineRule="auto"/>
        <w:ind w:left="284" w:firstLine="14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/>
          <w:bCs/>
          <w:sz w:val="24"/>
          <w:szCs w:val="24"/>
        </w:rPr>
        <w:t>10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– </w:t>
      </w:r>
      <w:r w:rsidRPr="00B62240">
        <w:rPr>
          <w:rFonts w:ascii="Times New Roman" w:hAnsi="Times New Roman" w:cs="Times New Roman"/>
          <w:sz w:val="24"/>
          <w:szCs w:val="24"/>
        </w:rPr>
        <w:t xml:space="preserve">процесс </w:t>
      </w:r>
      <w:r w:rsidRPr="00B62240">
        <w:rPr>
          <w:rFonts w:ascii="Times New Roman" w:hAnsi="Times New Roman" w:cs="Times New Roman"/>
          <w:color w:val="000000"/>
          <w:sz w:val="24"/>
          <w:szCs w:val="24"/>
        </w:rPr>
        <w:t>рассмотрение заявки</w:t>
      </w:r>
    </w:p>
    <w:p w14:paraId="6D164528" w14:textId="77777777" w:rsidR="00A851D7" w:rsidRPr="000639AF" w:rsidRDefault="00A851D7" w:rsidP="00B62240">
      <w:pPr>
        <w:pStyle w:val="3"/>
        <w:spacing w:before="0" w:beforeAutospacing="0" w:after="0" w:afterAutospacing="0" w:line="360" w:lineRule="auto"/>
        <w:ind w:left="284" w:firstLine="142"/>
        <w:rPr>
          <w:color w:val="000000" w:themeColor="text1"/>
          <w:sz w:val="24"/>
          <w:szCs w:val="24"/>
        </w:rPr>
      </w:pPr>
      <w:r w:rsidRPr="000639AF">
        <w:rPr>
          <w:color w:val="000000" w:themeColor="text1"/>
          <w:sz w:val="24"/>
          <w:szCs w:val="24"/>
        </w:rPr>
        <w:t xml:space="preserve">1. </w:t>
      </w:r>
      <w:r w:rsidRPr="000639AF">
        <w:rPr>
          <w:rStyle w:val="a4"/>
          <w:color w:val="000000" w:themeColor="text1"/>
          <w:sz w:val="24"/>
          <w:szCs w:val="24"/>
        </w:rPr>
        <w:t>Уведомление в ТИАС</w:t>
      </w:r>
      <w:r w:rsidRPr="000639AF">
        <w:rPr>
          <w:color w:val="000000" w:themeColor="text1"/>
          <w:sz w:val="24"/>
          <w:szCs w:val="24"/>
        </w:rPr>
        <w:t xml:space="preserve"> (Start Event)</w:t>
      </w:r>
    </w:p>
    <w:p w14:paraId="0A680E77" w14:textId="77777777" w:rsidR="00A851D7" w:rsidRPr="000639AF" w:rsidRDefault="00A851D7" w:rsidP="00B62240">
      <w:pPr>
        <w:numPr>
          <w:ilvl w:val="0"/>
          <w:numId w:val="16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Начало процесса, когда происходит уведомление в систему ТИАС, которая регистрирует обращение клиента.</w:t>
      </w:r>
    </w:p>
    <w:p w14:paraId="54FF9351" w14:textId="77777777" w:rsidR="00A851D7" w:rsidRPr="000639AF" w:rsidRDefault="00A851D7" w:rsidP="00B62240">
      <w:pPr>
        <w:numPr>
          <w:ilvl w:val="0"/>
          <w:numId w:val="16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Событие начала (Start Event)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6BC36B15" w14:textId="77777777" w:rsidR="00A851D7" w:rsidRPr="000639AF" w:rsidRDefault="00A851D7" w:rsidP="00B62240">
      <w:pPr>
        <w:numPr>
          <w:ilvl w:val="0"/>
          <w:numId w:val="16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Система или оператор отправляют уведомление в ТИАС для начала обработки запроса клиента.</w:t>
      </w:r>
    </w:p>
    <w:p w14:paraId="42EFEA9B" w14:textId="77777777" w:rsidR="00A851D7" w:rsidRPr="000639AF" w:rsidRDefault="00A851D7" w:rsidP="00B62240">
      <w:pPr>
        <w:pStyle w:val="3"/>
        <w:spacing w:before="0" w:beforeAutospacing="0" w:after="0" w:afterAutospacing="0" w:line="360" w:lineRule="auto"/>
        <w:ind w:left="284" w:firstLine="142"/>
        <w:rPr>
          <w:color w:val="000000" w:themeColor="text1"/>
          <w:sz w:val="24"/>
          <w:szCs w:val="24"/>
        </w:rPr>
      </w:pPr>
      <w:r w:rsidRPr="000639AF">
        <w:rPr>
          <w:color w:val="000000" w:themeColor="text1"/>
          <w:sz w:val="24"/>
          <w:szCs w:val="24"/>
        </w:rPr>
        <w:t xml:space="preserve">2. </w:t>
      </w:r>
      <w:r w:rsidRPr="000639AF">
        <w:rPr>
          <w:rStyle w:val="a4"/>
          <w:color w:val="000000" w:themeColor="text1"/>
          <w:sz w:val="24"/>
          <w:szCs w:val="24"/>
        </w:rPr>
        <w:t>Обращение клиента</w:t>
      </w:r>
      <w:r w:rsidRPr="000639AF">
        <w:rPr>
          <w:color w:val="000000" w:themeColor="text1"/>
          <w:sz w:val="24"/>
          <w:szCs w:val="24"/>
        </w:rPr>
        <w:t xml:space="preserve"> (Task)</w:t>
      </w:r>
    </w:p>
    <w:p w14:paraId="09081E65" w14:textId="77777777" w:rsidR="00A851D7" w:rsidRPr="000639AF" w:rsidRDefault="00A851D7" w:rsidP="00B62240">
      <w:pPr>
        <w:numPr>
          <w:ilvl w:val="0"/>
          <w:numId w:val="17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Клиент подает запрос или обращение в систему. Это может быть сделано через звонок, онлайн-форму, личное обращение и т. п.</w:t>
      </w:r>
    </w:p>
    <w:p w14:paraId="1782B341" w14:textId="77777777" w:rsidR="00A851D7" w:rsidRPr="000639AF" w:rsidRDefault="00A851D7" w:rsidP="00B62240">
      <w:pPr>
        <w:numPr>
          <w:ilvl w:val="0"/>
          <w:numId w:val="17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Задача (Task)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0C237EB0" w14:textId="77777777" w:rsidR="00A851D7" w:rsidRPr="000639AF" w:rsidRDefault="00A851D7" w:rsidP="00B62240">
      <w:pPr>
        <w:numPr>
          <w:ilvl w:val="0"/>
          <w:numId w:val="17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Оператор или система обрабатывает обращение клиента и регистрирует его для дальнейшей проверки.</w:t>
      </w:r>
    </w:p>
    <w:p w14:paraId="48BFD0A5" w14:textId="77777777" w:rsidR="00A851D7" w:rsidRPr="000639AF" w:rsidRDefault="00A851D7" w:rsidP="00B62240">
      <w:pPr>
        <w:pStyle w:val="3"/>
        <w:spacing w:before="0" w:beforeAutospacing="0" w:after="0" w:afterAutospacing="0" w:line="360" w:lineRule="auto"/>
        <w:ind w:left="284" w:firstLine="142"/>
        <w:rPr>
          <w:color w:val="000000" w:themeColor="text1"/>
          <w:sz w:val="24"/>
          <w:szCs w:val="24"/>
        </w:rPr>
      </w:pPr>
      <w:r w:rsidRPr="000639AF">
        <w:rPr>
          <w:color w:val="000000" w:themeColor="text1"/>
          <w:sz w:val="24"/>
          <w:szCs w:val="24"/>
        </w:rPr>
        <w:t xml:space="preserve">3. </w:t>
      </w:r>
      <w:r w:rsidRPr="000639AF">
        <w:rPr>
          <w:rStyle w:val="a4"/>
          <w:color w:val="000000" w:themeColor="text1"/>
          <w:sz w:val="24"/>
          <w:szCs w:val="24"/>
        </w:rPr>
        <w:t>Проверка данных</w:t>
      </w:r>
      <w:r w:rsidRPr="000639AF">
        <w:rPr>
          <w:color w:val="000000" w:themeColor="text1"/>
          <w:sz w:val="24"/>
          <w:szCs w:val="24"/>
        </w:rPr>
        <w:t xml:space="preserve"> (Task)</w:t>
      </w:r>
    </w:p>
    <w:p w14:paraId="01B43851" w14:textId="77777777" w:rsidR="00A851D7" w:rsidRPr="000639AF" w:rsidRDefault="00A851D7" w:rsidP="00B62240">
      <w:pPr>
        <w:numPr>
          <w:ilvl w:val="0"/>
          <w:numId w:val="18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Проверка данных, которые предоставил клиент. Это может быть проверка документов, верификация информации о страховом случае, проверка правомерности запроса.</w:t>
      </w:r>
    </w:p>
    <w:p w14:paraId="79E11DE4" w14:textId="77777777" w:rsidR="00A851D7" w:rsidRPr="000639AF" w:rsidRDefault="00A851D7" w:rsidP="00B62240">
      <w:pPr>
        <w:numPr>
          <w:ilvl w:val="0"/>
          <w:numId w:val="18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Задача (Task)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C44A2F3" w14:textId="77777777" w:rsidR="00A851D7" w:rsidRPr="000639AF" w:rsidRDefault="00A851D7" w:rsidP="00B62240">
      <w:pPr>
        <w:numPr>
          <w:ilvl w:val="0"/>
          <w:numId w:val="18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Оператор или автоматическая система проверяет данные на соответствие требованиям и правилам.</w:t>
      </w:r>
    </w:p>
    <w:p w14:paraId="002C1D12" w14:textId="77777777" w:rsidR="00A851D7" w:rsidRPr="000639AF" w:rsidRDefault="00A851D7" w:rsidP="00B62240">
      <w:pPr>
        <w:pStyle w:val="3"/>
        <w:spacing w:before="0" w:beforeAutospacing="0" w:after="0" w:afterAutospacing="0" w:line="360" w:lineRule="auto"/>
        <w:ind w:left="284" w:firstLine="142"/>
        <w:rPr>
          <w:color w:val="000000" w:themeColor="text1"/>
          <w:sz w:val="24"/>
          <w:szCs w:val="24"/>
        </w:rPr>
      </w:pPr>
      <w:r w:rsidRPr="000639AF">
        <w:rPr>
          <w:color w:val="000000" w:themeColor="text1"/>
          <w:sz w:val="24"/>
          <w:szCs w:val="24"/>
        </w:rPr>
        <w:t xml:space="preserve">4. </w:t>
      </w:r>
      <w:r w:rsidRPr="000639AF">
        <w:rPr>
          <w:rStyle w:val="a4"/>
          <w:color w:val="000000" w:themeColor="text1"/>
          <w:sz w:val="24"/>
          <w:szCs w:val="24"/>
        </w:rPr>
        <w:t>Одобрение/отклонение</w:t>
      </w:r>
      <w:r w:rsidRPr="000639AF">
        <w:rPr>
          <w:color w:val="000000" w:themeColor="text1"/>
          <w:sz w:val="24"/>
          <w:szCs w:val="24"/>
        </w:rPr>
        <w:t xml:space="preserve"> (</w:t>
      </w:r>
      <w:proofErr w:type="spellStart"/>
      <w:r w:rsidRPr="000639AF">
        <w:rPr>
          <w:color w:val="000000" w:themeColor="text1"/>
          <w:sz w:val="24"/>
          <w:szCs w:val="24"/>
        </w:rPr>
        <w:t>Exclusive</w:t>
      </w:r>
      <w:proofErr w:type="spellEnd"/>
      <w:r w:rsidRPr="000639AF">
        <w:rPr>
          <w:color w:val="000000" w:themeColor="text1"/>
          <w:sz w:val="24"/>
          <w:szCs w:val="24"/>
        </w:rPr>
        <w:t xml:space="preserve"> Gateway)</w:t>
      </w:r>
    </w:p>
    <w:p w14:paraId="3763F862" w14:textId="77777777" w:rsidR="00A851D7" w:rsidRPr="000639AF" w:rsidRDefault="00A851D7" w:rsidP="00B62240">
      <w:pPr>
        <w:numPr>
          <w:ilvl w:val="0"/>
          <w:numId w:val="19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Что это</w:t>
      </w:r>
      <w:proofErr w:type="gramStart"/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После</w:t>
      </w:r>
      <w:proofErr w:type="gramEnd"/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проверки данных принимается решение:</w:t>
      </w:r>
    </w:p>
    <w:p w14:paraId="113C8DF7" w14:textId="77777777" w:rsidR="00A851D7" w:rsidRPr="000639AF" w:rsidRDefault="00A851D7" w:rsidP="00B62240">
      <w:pPr>
        <w:numPr>
          <w:ilvl w:val="1"/>
          <w:numId w:val="19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Если запрос клиента отклоняется (например, это не страховой случай), процесс завершится.</w:t>
      </w:r>
    </w:p>
    <w:p w14:paraId="5B1EEDBB" w14:textId="77777777" w:rsidR="00A851D7" w:rsidRPr="000639AF" w:rsidRDefault="00A851D7" w:rsidP="00B62240">
      <w:pPr>
        <w:numPr>
          <w:ilvl w:val="1"/>
          <w:numId w:val="19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Если запрос одобрен (например, это страховой случай, который нуждается в урегулировании), процесс продолжится.</w:t>
      </w:r>
    </w:p>
    <w:p w14:paraId="4C931731" w14:textId="77777777" w:rsidR="00A851D7" w:rsidRPr="000639AF" w:rsidRDefault="00A851D7" w:rsidP="00B62240">
      <w:pPr>
        <w:numPr>
          <w:ilvl w:val="0"/>
          <w:numId w:val="19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Исключающее событие (</w:t>
      </w:r>
      <w:proofErr w:type="spellStart"/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Exclusive</w:t>
      </w:r>
      <w:proofErr w:type="spellEnd"/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 xml:space="preserve"> Gateway)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1EDA118" w14:textId="77777777" w:rsidR="00A851D7" w:rsidRPr="000639AF" w:rsidRDefault="00A851D7" w:rsidP="00B62240">
      <w:pPr>
        <w:numPr>
          <w:ilvl w:val="0"/>
          <w:numId w:val="19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proofErr w:type="gramStart"/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Это</w:t>
      </w:r>
      <w:proofErr w:type="gramEnd"/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решение делит процесс на два возможных пути, в зависимости от результата проверки.</w:t>
      </w:r>
    </w:p>
    <w:p w14:paraId="5449FDF1" w14:textId="77777777" w:rsidR="00A851D7" w:rsidRPr="00777D13" w:rsidRDefault="00A851D7" w:rsidP="00B62240">
      <w:pPr>
        <w:pStyle w:val="4"/>
        <w:spacing w:before="0" w:line="360" w:lineRule="auto"/>
        <w:ind w:left="284" w:firstLine="142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r w:rsidRPr="00777D1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4.1 </w:t>
      </w:r>
      <w:r w:rsidRPr="00777D13">
        <w:rPr>
          <w:rStyle w:val="a4"/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Не страховой случай</w:t>
      </w:r>
      <w:r w:rsidRPr="00777D1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 (End Event)</w:t>
      </w:r>
    </w:p>
    <w:p w14:paraId="359FF9CB" w14:textId="77777777" w:rsidR="00A851D7" w:rsidRPr="000639AF" w:rsidRDefault="00A851D7" w:rsidP="00B62240">
      <w:pPr>
        <w:numPr>
          <w:ilvl w:val="0"/>
          <w:numId w:val="20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proofErr w:type="gramStart"/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Если</w:t>
      </w:r>
      <w:proofErr w:type="gramEnd"/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запрос отклоняется, например, если ситуация не является страховым случаем. Процесс завершается.</w:t>
      </w:r>
    </w:p>
    <w:p w14:paraId="553EA228" w14:textId="77777777" w:rsidR="00A851D7" w:rsidRPr="000639AF" w:rsidRDefault="00A851D7" w:rsidP="00B62240">
      <w:pPr>
        <w:numPr>
          <w:ilvl w:val="0"/>
          <w:numId w:val="20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Событие завершения (End Event)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EDFC853" w14:textId="77777777" w:rsidR="00A851D7" w:rsidRPr="000639AF" w:rsidRDefault="00A851D7" w:rsidP="00B62240">
      <w:pPr>
        <w:numPr>
          <w:ilvl w:val="0"/>
          <w:numId w:val="20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Завершающий этап, где клиент получает уведомление о том, что это не страховой случай, и процесс закрывается.</w:t>
      </w:r>
    </w:p>
    <w:p w14:paraId="4A14F24A" w14:textId="77777777" w:rsidR="00A851D7" w:rsidRPr="00777D13" w:rsidRDefault="00A851D7" w:rsidP="00B62240">
      <w:pPr>
        <w:pStyle w:val="4"/>
        <w:spacing w:before="0" w:line="360" w:lineRule="auto"/>
        <w:ind w:left="284" w:firstLine="142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r w:rsidRPr="00777D1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4.2 </w:t>
      </w:r>
      <w:r w:rsidRPr="00777D13">
        <w:rPr>
          <w:rStyle w:val="a4"/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Урегулирование политики</w:t>
      </w:r>
      <w:r w:rsidRPr="00777D1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 (Task)</w:t>
      </w:r>
    </w:p>
    <w:p w14:paraId="209FEE6E" w14:textId="77777777" w:rsidR="00A851D7" w:rsidRPr="000639AF" w:rsidRDefault="00A851D7" w:rsidP="00B62240">
      <w:pPr>
        <w:numPr>
          <w:ilvl w:val="0"/>
          <w:numId w:val="21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proofErr w:type="gramStart"/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Если</w:t>
      </w:r>
      <w:proofErr w:type="gramEnd"/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запрос клиента подтверждён, начинается этап урегулирования. Это может включать обработку полиса, выплату страхового возмещения или другие действия в рамках обработки запроса.</w:t>
      </w:r>
    </w:p>
    <w:p w14:paraId="328ABADE" w14:textId="77777777" w:rsidR="00A851D7" w:rsidRPr="000639AF" w:rsidRDefault="00A851D7" w:rsidP="00B62240">
      <w:pPr>
        <w:numPr>
          <w:ilvl w:val="0"/>
          <w:numId w:val="21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Задача (Task)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0F2FA660" w14:textId="77777777" w:rsidR="00A851D7" w:rsidRPr="000639AF" w:rsidRDefault="00A851D7" w:rsidP="00B62240">
      <w:pPr>
        <w:numPr>
          <w:ilvl w:val="0"/>
          <w:numId w:val="21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Оператор или система выполняет действия, связанные с урегулированием запроса, например, проверка условий полиса, расчёт выплат, обработка документов.</w:t>
      </w:r>
    </w:p>
    <w:p w14:paraId="320E6E8B" w14:textId="77777777" w:rsidR="00A851D7" w:rsidRPr="000639AF" w:rsidRDefault="00A851D7" w:rsidP="00B62240">
      <w:pPr>
        <w:pStyle w:val="3"/>
        <w:spacing w:before="0" w:beforeAutospacing="0" w:after="0" w:afterAutospacing="0" w:line="360" w:lineRule="auto"/>
        <w:ind w:left="284" w:firstLine="142"/>
        <w:rPr>
          <w:color w:val="000000" w:themeColor="text1"/>
          <w:sz w:val="24"/>
          <w:szCs w:val="24"/>
        </w:rPr>
      </w:pPr>
      <w:r w:rsidRPr="000639AF">
        <w:rPr>
          <w:color w:val="000000" w:themeColor="text1"/>
          <w:sz w:val="24"/>
          <w:szCs w:val="24"/>
        </w:rPr>
        <w:t xml:space="preserve">5. </w:t>
      </w:r>
      <w:r w:rsidRPr="000639AF">
        <w:rPr>
          <w:rStyle w:val="a4"/>
          <w:color w:val="000000" w:themeColor="text1"/>
          <w:sz w:val="24"/>
          <w:szCs w:val="24"/>
        </w:rPr>
        <w:t>Уведомление клиента об открытии</w:t>
      </w:r>
      <w:r w:rsidRPr="000639AF">
        <w:rPr>
          <w:color w:val="000000" w:themeColor="text1"/>
          <w:sz w:val="24"/>
          <w:szCs w:val="24"/>
        </w:rPr>
        <w:t xml:space="preserve"> (End Event)</w:t>
      </w:r>
    </w:p>
    <w:p w14:paraId="6EB390C7" w14:textId="77777777" w:rsidR="00A851D7" w:rsidRPr="000639AF" w:rsidRDefault="00A851D7" w:rsidP="00B62240">
      <w:pPr>
        <w:numPr>
          <w:ilvl w:val="0"/>
          <w:numId w:val="22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В конце клиент уведомляется о статусе запроса, например, о том, что страховой случай открыт, или другие действия завершены.</w:t>
      </w:r>
    </w:p>
    <w:p w14:paraId="79C60AAA" w14:textId="77777777" w:rsidR="00A851D7" w:rsidRPr="000639AF" w:rsidRDefault="00A851D7" w:rsidP="00B62240">
      <w:pPr>
        <w:numPr>
          <w:ilvl w:val="0"/>
          <w:numId w:val="22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Событие завершения (End Event)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D941D02" w14:textId="77777777" w:rsidR="00A851D7" w:rsidRPr="000639AF" w:rsidRDefault="00A851D7" w:rsidP="00B62240">
      <w:pPr>
        <w:numPr>
          <w:ilvl w:val="0"/>
          <w:numId w:val="22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Завершающий этап, где клиент получает уведомление о том, что его запрос обработан и принят.</w:t>
      </w:r>
    </w:p>
    <w:p w14:paraId="7629BC4D" w14:textId="77777777" w:rsidR="00A851D7" w:rsidRPr="000639AF" w:rsidRDefault="00A851D7" w:rsidP="00B62240">
      <w:pPr>
        <w:pStyle w:val="3"/>
        <w:spacing w:before="0" w:beforeAutospacing="0" w:after="0" w:afterAutospacing="0" w:line="360" w:lineRule="auto"/>
        <w:ind w:left="284" w:firstLine="142"/>
        <w:rPr>
          <w:color w:val="000000" w:themeColor="text1"/>
          <w:sz w:val="24"/>
          <w:szCs w:val="24"/>
        </w:rPr>
      </w:pPr>
      <w:r w:rsidRPr="000639AF">
        <w:rPr>
          <w:color w:val="000000" w:themeColor="text1"/>
          <w:sz w:val="24"/>
          <w:szCs w:val="24"/>
        </w:rPr>
        <w:t>Полная структура BPMN:</w:t>
      </w:r>
    </w:p>
    <w:p w14:paraId="3A29C95D" w14:textId="77777777" w:rsidR="00A851D7" w:rsidRPr="000639AF" w:rsidRDefault="00A851D7" w:rsidP="00B62240">
      <w:pPr>
        <w:numPr>
          <w:ilvl w:val="0"/>
          <w:numId w:val="23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Start Event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Уведомление в ТИАС</w:t>
      </w:r>
    </w:p>
    <w:p w14:paraId="701EC422" w14:textId="77777777" w:rsidR="00A851D7" w:rsidRPr="000639AF" w:rsidRDefault="00A851D7" w:rsidP="00B62240">
      <w:pPr>
        <w:numPr>
          <w:ilvl w:val="0"/>
          <w:numId w:val="23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Task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Обращение клиента</w:t>
      </w:r>
    </w:p>
    <w:p w14:paraId="675733E7" w14:textId="77777777" w:rsidR="00A851D7" w:rsidRPr="000639AF" w:rsidRDefault="00A851D7" w:rsidP="00B62240">
      <w:pPr>
        <w:numPr>
          <w:ilvl w:val="0"/>
          <w:numId w:val="23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Task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Проверка данных</w:t>
      </w:r>
    </w:p>
    <w:p w14:paraId="176EFFF5" w14:textId="77777777" w:rsidR="00A851D7" w:rsidRPr="000639AF" w:rsidRDefault="00A851D7" w:rsidP="00B62240">
      <w:pPr>
        <w:numPr>
          <w:ilvl w:val="0"/>
          <w:numId w:val="23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Exclusive</w:t>
      </w:r>
      <w:proofErr w:type="spellEnd"/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 xml:space="preserve"> Gateway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Одобрение/отклонение</w:t>
      </w:r>
    </w:p>
    <w:p w14:paraId="185E2815" w14:textId="77777777" w:rsidR="00A851D7" w:rsidRPr="000639AF" w:rsidRDefault="00A851D7" w:rsidP="00B62240">
      <w:pPr>
        <w:numPr>
          <w:ilvl w:val="1"/>
          <w:numId w:val="23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Если отклонение: </w:t>
      </w: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End Event</w:t>
      </w:r>
      <w:proofErr w:type="gramStart"/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Не</w:t>
      </w:r>
      <w:proofErr w:type="gramEnd"/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страховой случай</w:t>
      </w:r>
    </w:p>
    <w:p w14:paraId="6F346B71" w14:textId="77777777" w:rsidR="00A851D7" w:rsidRPr="000639AF" w:rsidRDefault="00A851D7" w:rsidP="00B62240">
      <w:pPr>
        <w:numPr>
          <w:ilvl w:val="1"/>
          <w:numId w:val="23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Если одобрение: </w:t>
      </w: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Task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Урегулирование политики</w:t>
      </w:r>
    </w:p>
    <w:p w14:paraId="0922A398" w14:textId="490AC8A2" w:rsidR="00315D94" w:rsidRPr="00A851D7" w:rsidRDefault="00A851D7" w:rsidP="00B62240">
      <w:pPr>
        <w:spacing w:after="0" w:line="360" w:lineRule="auto"/>
        <w:ind w:left="284" w:firstLine="142"/>
        <w:jc w:val="both"/>
        <w:rPr>
          <w:rFonts w:ascii="Times New Roman" w:hAnsi="Times New Roman" w:cs="Times New Roman"/>
          <w:sz w:val="24"/>
          <w:szCs w:val="24"/>
        </w:rPr>
      </w:pPr>
      <w:r w:rsidRPr="000639AF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End Event</w:t>
      </w:r>
      <w:r w:rsidRPr="000639AF">
        <w:rPr>
          <w:rFonts w:ascii="Times New Roman" w:hAnsi="Times New Roman" w:cs="Times New Roman"/>
          <w:color w:val="000000" w:themeColor="text1"/>
          <w:sz w:val="24"/>
          <w:szCs w:val="24"/>
        </w:rPr>
        <w:t>: Уведомление клиента об открытии</w:t>
      </w:r>
      <w:r w:rsidR="00315D94" w:rsidRPr="00A851D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E3CE01D" w14:textId="20ADF6E0" w:rsidR="00A851D7" w:rsidRDefault="00A851D7" w:rsidP="00B62240">
      <w:pPr>
        <w:pStyle w:val="3"/>
        <w:numPr>
          <w:ilvl w:val="1"/>
          <w:numId w:val="9"/>
        </w:numPr>
        <w:spacing w:before="0" w:beforeAutospacing="0" w:after="0" w:afterAutospacing="0" w:line="360" w:lineRule="auto"/>
        <w:ind w:left="284" w:firstLine="142"/>
        <w:rPr>
          <w:color w:val="000000" w:themeColor="text1"/>
          <w:sz w:val="24"/>
          <w:szCs w:val="24"/>
        </w:rPr>
      </w:pPr>
      <w:r w:rsidRPr="00175574">
        <w:rPr>
          <w:color w:val="000000" w:themeColor="text1"/>
          <w:sz w:val="24"/>
          <w:szCs w:val="24"/>
        </w:rPr>
        <w:lastRenderedPageBreak/>
        <w:t xml:space="preserve">Бизнес процесс согласование страховой </w:t>
      </w:r>
      <w:proofErr w:type="gramStart"/>
      <w:r w:rsidRPr="00175574">
        <w:rPr>
          <w:color w:val="000000" w:themeColor="text1"/>
          <w:sz w:val="24"/>
          <w:szCs w:val="24"/>
        </w:rPr>
        <w:t>случай(</w:t>
      </w:r>
      <w:proofErr w:type="gramEnd"/>
      <w:r w:rsidRPr="00175574">
        <w:rPr>
          <w:color w:val="000000" w:themeColor="text1"/>
          <w:sz w:val="24"/>
          <w:szCs w:val="24"/>
        </w:rPr>
        <w:t>ДТП)</w:t>
      </w:r>
    </w:p>
    <w:p w14:paraId="4BB2AD44" w14:textId="3FD0A453" w:rsidR="00A851D7" w:rsidRPr="00B62240" w:rsidRDefault="00A851D7" w:rsidP="00B62240">
      <w:pPr>
        <w:spacing w:after="0" w:line="360" w:lineRule="auto"/>
        <w:ind w:left="284" w:firstLine="14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object w:dxaOrig="15769" w:dyaOrig="9421" w14:anchorId="78AA9003">
          <v:shape id="_x0000_i1208" type="#_x0000_t75" style="width:467.3pt;height:400.75pt" o:ole="">
            <v:imagedata r:id="rId17" o:title=""/>
          </v:shape>
          <o:OLEObject Type="Embed" ProgID="Visio.Drawing.15" ShapeID="_x0000_i1208" DrawAspect="Content" ObjectID="_1817124259" r:id="rId18"/>
        </w:object>
      </w:r>
      <w:r w:rsidR="00B62240" w:rsidRPr="00B6224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62240">
        <w:rPr>
          <w:rFonts w:ascii="Times New Roman" w:hAnsi="Times New Roman" w:cs="Times New Roman"/>
          <w:b/>
          <w:bCs/>
          <w:sz w:val="24"/>
          <w:szCs w:val="24"/>
        </w:rPr>
        <w:t>Рисунок 1</w:t>
      </w:r>
      <w:r w:rsidR="00B62240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B62240">
        <w:rPr>
          <w:rFonts w:ascii="Times New Roman" w:hAnsi="Times New Roman" w:cs="Times New Roman"/>
          <w:b/>
          <w:bCs/>
          <w:sz w:val="24"/>
          <w:szCs w:val="24"/>
        </w:rPr>
        <w:t xml:space="preserve"> – </w:t>
      </w:r>
      <w:r w:rsidR="00B62240" w:rsidRPr="00B6224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процесс согласование страховой </w:t>
      </w:r>
      <w:proofErr w:type="gramStart"/>
      <w:r w:rsidR="00B62240" w:rsidRPr="00B62240">
        <w:rPr>
          <w:rFonts w:ascii="Times New Roman" w:hAnsi="Times New Roman" w:cs="Times New Roman"/>
          <w:color w:val="000000" w:themeColor="text1"/>
          <w:sz w:val="24"/>
          <w:szCs w:val="24"/>
        </w:rPr>
        <w:t>случай(</w:t>
      </w:r>
      <w:proofErr w:type="gramEnd"/>
      <w:r w:rsidR="00B62240" w:rsidRPr="00B62240">
        <w:rPr>
          <w:rFonts w:ascii="Times New Roman" w:hAnsi="Times New Roman" w:cs="Times New Roman"/>
          <w:color w:val="000000" w:themeColor="text1"/>
          <w:sz w:val="24"/>
          <w:szCs w:val="24"/>
        </w:rPr>
        <w:t>ДТП</w:t>
      </w:r>
      <w:r w:rsidR="00B62240" w:rsidRPr="00175574">
        <w:rPr>
          <w:color w:val="000000" w:themeColor="text1"/>
          <w:sz w:val="24"/>
          <w:szCs w:val="24"/>
        </w:rPr>
        <w:t>)</w:t>
      </w:r>
    </w:p>
    <w:p w14:paraId="706E93F2" w14:textId="77777777" w:rsidR="00A851D7" w:rsidRPr="00175574" w:rsidRDefault="00A851D7" w:rsidP="00B62240">
      <w:pPr>
        <w:pStyle w:val="3"/>
        <w:spacing w:before="0" w:beforeAutospacing="0" w:after="0" w:afterAutospacing="0" w:line="360" w:lineRule="auto"/>
        <w:ind w:left="284" w:firstLine="142"/>
        <w:rPr>
          <w:color w:val="000000" w:themeColor="text1"/>
          <w:sz w:val="24"/>
          <w:szCs w:val="24"/>
        </w:rPr>
      </w:pPr>
      <w:r w:rsidRPr="00175574">
        <w:rPr>
          <w:color w:val="000000" w:themeColor="text1"/>
          <w:sz w:val="24"/>
          <w:szCs w:val="24"/>
        </w:rPr>
        <w:t xml:space="preserve">1. </w:t>
      </w:r>
      <w:r w:rsidRPr="00175574">
        <w:rPr>
          <w:rStyle w:val="a4"/>
          <w:color w:val="000000" w:themeColor="text1"/>
          <w:sz w:val="24"/>
          <w:szCs w:val="24"/>
        </w:rPr>
        <w:t>Получение заявления</w:t>
      </w:r>
      <w:r w:rsidRPr="00175574">
        <w:rPr>
          <w:color w:val="000000" w:themeColor="text1"/>
          <w:sz w:val="24"/>
          <w:szCs w:val="24"/>
        </w:rPr>
        <w:t xml:space="preserve"> (Start Event)</w:t>
      </w:r>
    </w:p>
    <w:p w14:paraId="5D2E9BD4" w14:textId="4F05B904" w:rsidR="00A851D7" w:rsidRPr="00175574" w:rsidRDefault="00A851D7" w:rsidP="00B62240">
      <w:pPr>
        <w:numPr>
          <w:ilvl w:val="0"/>
          <w:numId w:val="24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Начало процесса, когда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организация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получает заявление о ДТП от клиента.</w:t>
      </w:r>
    </w:p>
    <w:p w14:paraId="601D0A07" w14:textId="77777777" w:rsidR="00A851D7" w:rsidRPr="00175574" w:rsidRDefault="00A851D7" w:rsidP="00B62240">
      <w:pPr>
        <w:numPr>
          <w:ilvl w:val="0"/>
          <w:numId w:val="24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Событие начала (Start Event)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5168B9A" w14:textId="77777777" w:rsidR="00A851D7" w:rsidRPr="00175574" w:rsidRDefault="00A851D7" w:rsidP="00B62240">
      <w:pPr>
        <w:numPr>
          <w:ilvl w:val="0"/>
          <w:numId w:val="24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Система или оператор получают и регистрируют заявление клиента.</w:t>
      </w:r>
    </w:p>
    <w:p w14:paraId="5CF683B6" w14:textId="77777777" w:rsidR="00A851D7" w:rsidRPr="00175574" w:rsidRDefault="00A851D7" w:rsidP="00B62240">
      <w:pPr>
        <w:pStyle w:val="3"/>
        <w:spacing w:before="0" w:beforeAutospacing="0" w:after="0" w:afterAutospacing="0" w:line="360" w:lineRule="auto"/>
        <w:ind w:left="284" w:firstLine="142"/>
        <w:rPr>
          <w:color w:val="000000" w:themeColor="text1"/>
          <w:sz w:val="24"/>
          <w:szCs w:val="24"/>
        </w:rPr>
      </w:pPr>
      <w:r w:rsidRPr="00175574">
        <w:rPr>
          <w:color w:val="000000" w:themeColor="text1"/>
          <w:sz w:val="24"/>
          <w:szCs w:val="24"/>
        </w:rPr>
        <w:t xml:space="preserve">2. </w:t>
      </w:r>
      <w:r w:rsidRPr="00175574">
        <w:rPr>
          <w:rStyle w:val="a4"/>
          <w:color w:val="000000" w:themeColor="text1"/>
          <w:sz w:val="24"/>
          <w:szCs w:val="24"/>
        </w:rPr>
        <w:t>Заявление клиента</w:t>
      </w:r>
      <w:r w:rsidRPr="00175574">
        <w:rPr>
          <w:color w:val="000000" w:themeColor="text1"/>
          <w:sz w:val="24"/>
          <w:szCs w:val="24"/>
        </w:rPr>
        <w:t xml:space="preserve"> (Task)</w:t>
      </w:r>
    </w:p>
    <w:p w14:paraId="7827C51D" w14:textId="77777777" w:rsidR="00A851D7" w:rsidRPr="00175574" w:rsidRDefault="00A851D7" w:rsidP="00B62240">
      <w:pPr>
        <w:numPr>
          <w:ilvl w:val="0"/>
          <w:numId w:val="25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Клиент подаёт заявление о ДТП, например, через форму на сайте, телефон или письмо.</w:t>
      </w:r>
    </w:p>
    <w:p w14:paraId="28C1EE3C" w14:textId="77777777" w:rsidR="00A851D7" w:rsidRPr="00175574" w:rsidRDefault="00A851D7" w:rsidP="00B62240">
      <w:pPr>
        <w:numPr>
          <w:ilvl w:val="0"/>
          <w:numId w:val="25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Задача (Task)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2DD41A6" w14:textId="77777777" w:rsidR="00A851D7" w:rsidRPr="00175574" w:rsidRDefault="00A851D7" w:rsidP="00B62240">
      <w:pPr>
        <w:numPr>
          <w:ilvl w:val="0"/>
          <w:numId w:val="25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Оператор или система обрабатывают заявление клиента и регистрируют его.</w:t>
      </w:r>
    </w:p>
    <w:p w14:paraId="6D2C4C94" w14:textId="77777777" w:rsidR="00A851D7" w:rsidRPr="00175574" w:rsidRDefault="00A851D7" w:rsidP="00B62240">
      <w:pPr>
        <w:pStyle w:val="3"/>
        <w:spacing w:before="0" w:beforeAutospacing="0" w:after="0" w:afterAutospacing="0" w:line="360" w:lineRule="auto"/>
        <w:ind w:left="284" w:firstLine="142"/>
        <w:rPr>
          <w:color w:val="000000" w:themeColor="text1"/>
          <w:sz w:val="24"/>
          <w:szCs w:val="24"/>
        </w:rPr>
      </w:pPr>
      <w:r w:rsidRPr="00175574">
        <w:rPr>
          <w:color w:val="000000" w:themeColor="text1"/>
          <w:sz w:val="24"/>
          <w:szCs w:val="24"/>
        </w:rPr>
        <w:t xml:space="preserve">3. </w:t>
      </w:r>
      <w:r w:rsidRPr="00175574">
        <w:rPr>
          <w:rStyle w:val="a4"/>
          <w:color w:val="000000" w:themeColor="text1"/>
          <w:sz w:val="24"/>
          <w:szCs w:val="24"/>
        </w:rPr>
        <w:t>Требуется осмотр ТС</w:t>
      </w:r>
      <w:r w:rsidRPr="00175574">
        <w:rPr>
          <w:color w:val="000000" w:themeColor="text1"/>
          <w:sz w:val="24"/>
          <w:szCs w:val="24"/>
        </w:rPr>
        <w:t xml:space="preserve"> (</w:t>
      </w:r>
      <w:proofErr w:type="spellStart"/>
      <w:r w:rsidRPr="00175574">
        <w:rPr>
          <w:color w:val="000000" w:themeColor="text1"/>
          <w:sz w:val="24"/>
          <w:szCs w:val="24"/>
        </w:rPr>
        <w:t>Exclusive</w:t>
      </w:r>
      <w:proofErr w:type="spellEnd"/>
      <w:r w:rsidRPr="00175574">
        <w:rPr>
          <w:color w:val="000000" w:themeColor="text1"/>
          <w:sz w:val="24"/>
          <w:szCs w:val="24"/>
        </w:rPr>
        <w:t xml:space="preserve"> Gateway)</w:t>
      </w:r>
    </w:p>
    <w:p w14:paraId="5782AA59" w14:textId="77777777" w:rsidR="00A851D7" w:rsidRPr="00175574" w:rsidRDefault="00A851D7" w:rsidP="00B62240">
      <w:pPr>
        <w:pStyle w:val="a3"/>
        <w:numPr>
          <w:ilvl w:val="0"/>
          <w:numId w:val="26"/>
        </w:numPr>
        <w:spacing w:before="0" w:beforeAutospacing="0" w:after="0" w:afterAutospacing="0" w:line="360" w:lineRule="auto"/>
        <w:ind w:left="284" w:firstLine="142"/>
        <w:rPr>
          <w:color w:val="000000" w:themeColor="text1"/>
        </w:rPr>
      </w:pPr>
      <w:r w:rsidRPr="00175574">
        <w:rPr>
          <w:rStyle w:val="a4"/>
          <w:color w:val="000000" w:themeColor="text1"/>
        </w:rPr>
        <w:t>Что это</w:t>
      </w:r>
      <w:proofErr w:type="gramStart"/>
      <w:r w:rsidRPr="00175574">
        <w:rPr>
          <w:color w:val="000000" w:themeColor="text1"/>
        </w:rPr>
        <w:t>: После</w:t>
      </w:r>
      <w:proofErr w:type="gramEnd"/>
      <w:r w:rsidRPr="00175574">
        <w:rPr>
          <w:color w:val="000000" w:themeColor="text1"/>
        </w:rPr>
        <w:t xml:space="preserve"> получения заявления требуется провести осмотр транспортного средства (ТС).</w:t>
      </w:r>
    </w:p>
    <w:p w14:paraId="4ACDF76A" w14:textId="77777777" w:rsidR="00A851D7" w:rsidRPr="00175574" w:rsidRDefault="00A851D7" w:rsidP="00B62240">
      <w:pPr>
        <w:numPr>
          <w:ilvl w:val="1"/>
          <w:numId w:val="26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Это условие, которое делит процесс на два пути:</w:t>
      </w:r>
    </w:p>
    <w:p w14:paraId="5A998A9A" w14:textId="77777777" w:rsidR="00A851D7" w:rsidRPr="00175574" w:rsidRDefault="00A851D7" w:rsidP="00B62240">
      <w:pPr>
        <w:numPr>
          <w:ilvl w:val="2"/>
          <w:numId w:val="26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Если осмотр не требуется, процесс переходит к следующему шагу.</w:t>
      </w:r>
    </w:p>
    <w:p w14:paraId="4F6721C4" w14:textId="77777777" w:rsidR="00A851D7" w:rsidRPr="00175574" w:rsidRDefault="00A851D7" w:rsidP="00B62240">
      <w:pPr>
        <w:numPr>
          <w:ilvl w:val="2"/>
          <w:numId w:val="26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Если осмотр необходим, продолжаем с проверкой повреждений.</w:t>
      </w:r>
    </w:p>
    <w:p w14:paraId="428744A7" w14:textId="77777777" w:rsidR="00A851D7" w:rsidRPr="00175574" w:rsidRDefault="00A851D7" w:rsidP="00B62240">
      <w:pPr>
        <w:pStyle w:val="a3"/>
        <w:numPr>
          <w:ilvl w:val="0"/>
          <w:numId w:val="26"/>
        </w:numPr>
        <w:spacing w:before="0" w:beforeAutospacing="0" w:after="0" w:afterAutospacing="0" w:line="360" w:lineRule="auto"/>
        <w:ind w:left="284" w:firstLine="142"/>
        <w:rPr>
          <w:color w:val="000000" w:themeColor="text1"/>
        </w:rPr>
      </w:pPr>
      <w:r w:rsidRPr="00175574">
        <w:rPr>
          <w:rStyle w:val="a4"/>
          <w:color w:val="000000" w:themeColor="text1"/>
        </w:rPr>
        <w:t>Тип BPMN</w:t>
      </w:r>
      <w:r w:rsidRPr="00175574">
        <w:rPr>
          <w:color w:val="000000" w:themeColor="text1"/>
        </w:rPr>
        <w:t xml:space="preserve">: </w:t>
      </w:r>
      <w:r w:rsidRPr="00175574">
        <w:rPr>
          <w:rStyle w:val="a4"/>
          <w:color w:val="000000" w:themeColor="text1"/>
        </w:rPr>
        <w:t>Исключающее событие (</w:t>
      </w:r>
      <w:proofErr w:type="spellStart"/>
      <w:r w:rsidRPr="00175574">
        <w:rPr>
          <w:rStyle w:val="a4"/>
          <w:color w:val="000000" w:themeColor="text1"/>
        </w:rPr>
        <w:t>Exclusive</w:t>
      </w:r>
      <w:proofErr w:type="spellEnd"/>
      <w:r w:rsidRPr="00175574">
        <w:rPr>
          <w:rStyle w:val="a4"/>
          <w:color w:val="000000" w:themeColor="text1"/>
        </w:rPr>
        <w:t xml:space="preserve"> Gateway)</w:t>
      </w:r>
      <w:r w:rsidRPr="00175574">
        <w:rPr>
          <w:color w:val="000000" w:themeColor="text1"/>
        </w:rPr>
        <w:t>.</w:t>
      </w:r>
    </w:p>
    <w:p w14:paraId="5A619C73" w14:textId="77777777" w:rsidR="00A851D7" w:rsidRPr="00175574" w:rsidRDefault="00A851D7" w:rsidP="00B62240">
      <w:pPr>
        <w:pStyle w:val="4"/>
        <w:spacing w:before="0" w:line="360" w:lineRule="auto"/>
        <w:ind w:left="284" w:firstLine="142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17557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3.1 </w:t>
      </w:r>
      <w:r w:rsidRPr="00175574">
        <w:rPr>
          <w:rStyle w:val="a4"/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Отправить фото</w:t>
      </w:r>
      <w:r w:rsidRPr="0017557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(Task)</w:t>
      </w:r>
    </w:p>
    <w:p w14:paraId="6DBBC330" w14:textId="77777777" w:rsidR="00A851D7" w:rsidRPr="00175574" w:rsidRDefault="00A851D7" w:rsidP="00B62240">
      <w:pPr>
        <w:numPr>
          <w:ilvl w:val="0"/>
          <w:numId w:val="27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proofErr w:type="gramStart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Если</w:t>
      </w:r>
      <w:proofErr w:type="gramEnd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осмотр не требуется, клиент должен отправить фотографии повреждений для первичной оценки.</w:t>
      </w:r>
    </w:p>
    <w:p w14:paraId="573BF95A" w14:textId="77777777" w:rsidR="00A851D7" w:rsidRPr="00175574" w:rsidRDefault="00A851D7" w:rsidP="00B62240">
      <w:pPr>
        <w:numPr>
          <w:ilvl w:val="0"/>
          <w:numId w:val="27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Задача (Task)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2D9E7B5" w14:textId="77777777" w:rsidR="00A851D7" w:rsidRPr="00175574" w:rsidRDefault="00A851D7" w:rsidP="00B62240">
      <w:pPr>
        <w:numPr>
          <w:ilvl w:val="0"/>
          <w:numId w:val="27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Клиент отправляет фотографии для оценки повреждений.</w:t>
      </w:r>
    </w:p>
    <w:p w14:paraId="6C9AE7D0" w14:textId="77777777" w:rsidR="00A851D7" w:rsidRPr="00175574" w:rsidRDefault="00A851D7" w:rsidP="00B62240">
      <w:pPr>
        <w:pStyle w:val="4"/>
        <w:spacing w:before="0" w:line="360" w:lineRule="auto"/>
        <w:ind w:left="284" w:firstLine="142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17557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3.2 </w:t>
      </w:r>
      <w:r w:rsidRPr="00175574">
        <w:rPr>
          <w:rStyle w:val="a4"/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Осмотр ТС (повреждение серьезное)</w:t>
      </w:r>
      <w:r w:rsidRPr="0017557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(Task)</w:t>
      </w:r>
    </w:p>
    <w:p w14:paraId="0DBC0755" w14:textId="77777777" w:rsidR="00A851D7" w:rsidRPr="00175574" w:rsidRDefault="00A851D7" w:rsidP="00B62240">
      <w:pPr>
        <w:numPr>
          <w:ilvl w:val="0"/>
          <w:numId w:val="28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proofErr w:type="gramStart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Если</w:t>
      </w:r>
      <w:proofErr w:type="gramEnd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повреждения серьёзные, проводится осмотр транспортного средства на месте или в сервисе.</w:t>
      </w:r>
    </w:p>
    <w:p w14:paraId="01720998" w14:textId="77777777" w:rsidR="00A851D7" w:rsidRPr="00175574" w:rsidRDefault="00A851D7" w:rsidP="00B62240">
      <w:pPr>
        <w:numPr>
          <w:ilvl w:val="0"/>
          <w:numId w:val="28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Задача (Task)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0EE6CB29" w14:textId="77777777" w:rsidR="00A851D7" w:rsidRPr="00175574" w:rsidRDefault="00A851D7" w:rsidP="00B62240">
      <w:pPr>
        <w:numPr>
          <w:ilvl w:val="0"/>
          <w:numId w:val="28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Специалист компании или агент по осмотру проверяет степень повреждений ТС.</w:t>
      </w:r>
    </w:p>
    <w:p w14:paraId="470CAD8D" w14:textId="77777777" w:rsidR="00A851D7" w:rsidRPr="00175574" w:rsidRDefault="00A851D7" w:rsidP="00B62240">
      <w:pPr>
        <w:pStyle w:val="3"/>
        <w:spacing w:before="0" w:beforeAutospacing="0" w:after="0" w:afterAutospacing="0" w:line="360" w:lineRule="auto"/>
        <w:ind w:left="284" w:firstLine="142"/>
        <w:rPr>
          <w:color w:val="000000" w:themeColor="text1"/>
          <w:sz w:val="24"/>
          <w:szCs w:val="24"/>
        </w:rPr>
      </w:pPr>
      <w:r w:rsidRPr="00175574">
        <w:rPr>
          <w:color w:val="000000" w:themeColor="text1"/>
          <w:sz w:val="24"/>
          <w:szCs w:val="24"/>
        </w:rPr>
        <w:t xml:space="preserve">4. </w:t>
      </w:r>
      <w:r w:rsidRPr="00175574">
        <w:rPr>
          <w:rStyle w:val="a4"/>
          <w:color w:val="000000" w:themeColor="text1"/>
          <w:sz w:val="24"/>
          <w:szCs w:val="24"/>
        </w:rPr>
        <w:t>Составлен акт осмотра и заполнен</w:t>
      </w:r>
      <w:r w:rsidRPr="00175574">
        <w:rPr>
          <w:color w:val="000000" w:themeColor="text1"/>
          <w:sz w:val="24"/>
          <w:szCs w:val="24"/>
        </w:rPr>
        <w:t xml:space="preserve"> (Task)</w:t>
      </w:r>
    </w:p>
    <w:p w14:paraId="4C6ACE67" w14:textId="77777777" w:rsidR="00A851D7" w:rsidRPr="00175574" w:rsidRDefault="00A851D7" w:rsidP="00B62240">
      <w:pPr>
        <w:numPr>
          <w:ilvl w:val="0"/>
          <w:numId w:val="29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proofErr w:type="gramStart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После</w:t>
      </w:r>
      <w:proofErr w:type="gramEnd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осмотра составляется акт, который документирует степень повреждений и описание инцидента.</w:t>
      </w:r>
    </w:p>
    <w:p w14:paraId="387D3536" w14:textId="77777777" w:rsidR="00A851D7" w:rsidRPr="00175574" w:rsidRDefault="00A851D7" w:rsidP="00B62240">
      <w:pPr>
        <w:numPr>
          <w:ilvl w:val="0"/>
          <w:numId w:val="29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Задача (Task)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66F32C2" w14:textId="77777777" w:rsidR="00A851D7" w:rsidRPr="00175574" w:rsidRDefault="00A851D7" w:rsidP="00B62240">
      <w:pPr>
        <w:numPr>
          <w:ilvl w:val="0"/>
          <w:numId w:val="29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Составление официального документа, который будет использован для дальнейшей обработки заявления.</w:t>
      </w:r>
    </w:p>
    <w:p w14:paraId="62FB03A8" w14:textId="77777777" w:rsidR="00A851D7" w:rsidRPr="00175574" w:rsidRDefault="00A851D7" w:rsidP="00B62240">
      <w:pPr>
        <w:pStyle w:val="3"/>
        <w:spacing w:before="0" w:beforeAutospacing="0" w:after="0" w:afterAutospacing="0" w:line="360" w:lineRule="auto"/>
        <w:ind w:left="284" w:firstLine="142"/>
        <w:rPr>
          <w:color w:val="000000" w:themeColor="text1"/>
          <w:sz w:val="24"/>
          <w:szCs w:val="24"/>
        </w:rPr>
      </w:pPr>
      <w:r w:rsidRPr="00175574">
        <w:rPr>
          <w:color w:val="000000" w:themeColor="text1"/>
          <w:sz w:val="24"/>
          <w:szCs w:val="24"/>
        </w:rPr>
        <w:t xml:space="preserve">5. </w:t>
      </w:r>
      <w:r w:rsidRPr="00175574">
        <w:rPr>
          <w:rStyle w:val="a4"/>
          <w:color w:val="000000" w:themeColor="text1"/>
          <w:sz w:val="24"/>
          <w:szCs w:val="24"/>
        </w:rPr>
        <w:t>Согласован</w:t>
      </w:r>
      <w:r w:rsidRPr="00175574">
        <w:rPr>
          <w:color w:val="000000" w:themeColor="text1"/>
          <w:sz w:val="24"/>
          <w:szCs w:val="24"/>
        </w:rPr>
        <w:t xml:space="preserve"> (</w:t>
      </w:r>
      <w:proofErr w:type="spellStart"/>
      <w:r w:rsidRPr="00175574">
        <w:rPr>
          <w:color w:val="000000" w:themeColor="text1"/>
          <w:sz w:val="24"/>
          <w:szCs w:val="24"/>
        </w:rPr>
        <w:t>Exclusive</w:t>
      </w:r>
      <w:proofErr w:type="spellEnd"/>
      <w:r w:rsidRPr="00175574">
        <w:rPr>
          <w:color w:val="000000" w:themeColor="text1"/>
          <w:sz w:val="24"/>
          <w:szCs w:val="24"/>
        </w:rPr>
        <w:t xml:space="preserve"> Gateway)</w:t>
      </w:r>
    </w:p>
    <w:p w14:paraId="52C8334D" w14:textId="77777777" w:rsidR="00A851D7" w:rsidRPr="00175574" w:rsidRDefault="00A851D7" w:rsidP="00B62240">
      <w:pPr>
        <w:numPr>
          <w:ilvl w:val="0"/>
          <w:numId w:val="30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proofErr w:type="gramStart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После</w:t>
      </w:r>
      <w:proofErr w:type="gramEnd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того как акт осмотра составлен, принимается решение о согласовании или отклонении. Если акт согласован, процесс продолжается.</w:t>
      </w:r>
    </w:p>
    <w:p w14:paraId="6564E0B2" w14:textId="77777777" w:rsidR="00A851D7" w:rsidRPr="00175574" w:rsidRDefault="00A851D7" w:rsidP="00B62240">
      <w:pPr>
        <w:numPr>
          <w:ilvl w:val="0"/>
          <w:numId w:val="30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Исключающее событие (</w:t>
      </w:r>
      <w:proofErr w:type="spellStart"/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Exclusive</w:t>
      </w:r>
      <w:proofErr w:type="spellEnd"/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 xml:space="preserve"> Gateway)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6A0CF0B1" w14:textId="77777777" w:rsidR="00A851D7" w:rsidRPr="00175574" w:rsidRDefault="00A851D7" w:rsidP="00B62240">
      <w:pPr>
        <w:numPr>
          <w:ilvl w:val="0"/>
          <w:numId w:val="30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proofErr w:type="gramStart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Это</w:t>
      </w:r>
      <w:proofErr w:type="gramEnd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точка развилки, где решение о дальнейшем ходе зависит от того, согласован ли акт осмотра.</w:t>
      </w:r>
    </w:p>
    <w:p w14:paraId="0D7AA2F3" w14:textId="77777777" w:rsidR="00A851D7" w:rsidRPr="00175574" w:rsidRDefault="00A851D7" w:rsidP="00B62240">
      <w:pPr>
        <w:pStyle w:val="3"/>
        <w:spacing w:before="0" w:beforeAutospacing="0" w:after="0" w:afterAutospacing="0" w:line="360" w:lineRule="auto"/>
        <w:ind w:left="284" w:firstLine="142"/>
        <w:rPr>
          <w:color w:val="000000" w:themeColor="text1"/>
          <w:sz w:val="24"/>
          <w:szCs w:val="24"/>
        </w:rPr>
      </w:pPr>
      <w:r w:rsidRPr="00175574">
        <w:rPr>
          <w:color w:val="000000" w:themeColor="text1"/>
          <w:sz w:val="24"/>
          <w:szCs w:val="24"/>
        </w:rPr>
        <w:t xml:space="preserve">6. </w:t>
      </w:r>
      <w:r w:rsidRPr="00175574">
        <w:rPr>
          <w:rStyle w:val="a4"/>
          <w:color w:val="000000" w:themeColor="text1"/>
          <w:sz w:val="24"/>
          <w:szCs w:val="24"/>
        </w:rPr>
        <w:t>Выбор покрытия</w:t>
      </w:r>
      <w:r w:rsidRPr="00175574">
        <w:rPr>
          <w:color w:val="000000" w:themeColor="text1"/>
          <w:sz w:val="24"/>
          <w:szCs w:val="24"/>
        </w:rPr>
        <w:t xml:space="preserve"> (</w:t>
      </w:r>
      <w:proofErr w:type="spellStart"/>
      <w:r w:rsidRPr="00175574">
        <w:rPr>
          <w:color w:val="000000" w:themeColor="text1"/>
          <w:sz w:val="24"/>
          <w:szCs w:val="24"/>
        </w:rPr>
        <w:t>Exclusive</w:t>
      </w:r>
      <w:proofErr w:type="spellEnd"/>
      <w:r w:rsidRPr="00175574">
        <w:rPr>
          <w:color w:val="000000" w:themeColor="text1"/>
          <w:sz w:val="24"/>
          <w:szCs w:val="24"/>
        </w:rPr>
        <w:t xml:space="preserve"> Gateway)</w:t>
      </w:r>
    </w:p>
    <w:p w14:paraId="34CA064A" w14:textId="77777777" w:rsidR="00A851D7" w:rsidRPr="00175574" w:rsidRDefault="00A851D7" w:rsidP="00B62240">
      <w:pPr>
        <w:numPr>
          <w:ilvl w:val="0"/>
          <w:numId w:val="31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proofErr w:type="gramStart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После</w:t>
      </w:r>
      <w:proofErr w:type="gramEnd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согласования акта выбирается покрытие для страховки, т.е. что будет возмещено клиенту: ремонт или денежная выплата.</w:t>
      </w:r>
    </w:p>
    <w:p w14:paraId="45601FB2" w14:textId="77777777" w:rsidR="00A851D7" w:rsidRPr="00175574" w:rsidRDefault="00A851D7" w:rsidP="00B62240">
      <w:pPr>
        <w:numPr>
          <w:ilvl w:val="0"/>
          <w:numId w:val="31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Исключающее событие (</w:t>
      </w:r>
      <w:proofErr w:type="spellStart"/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Exclusive</w:t>
      </w:r>
      <w:proofErr w:type="spellEnd"/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 xml:space="preserve"> Gateway)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13ACCF33" w14:textId="77777777" w:rsidR="00A851D7" w:rsidRPr="00175574" w:rsidRDefault="00A851D7" w:rsidP="00B62240">
      <w:pPr>
        <w:numPr>
          <w:ilvl w:val="0"/>
          <w:numId w:val="31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Оператор или система определяют, какой вид покрытия клиент получит на основе условий договора.</w:t>
      </w:r>
    </w:p>
    <w:p w14:paraId="6795A1B4" w14:textId="77777777" w:rsidR="00A851D7" w:rsidRPr="00175574" w:rsidRDefault="00A851D7" w:rsidP="00B62240">
      <w:pPr>
        <w:pStyle w:val="4"/>
        <w:spacing w:before="0" w:line="360" w:lineRule="auto"/>
        <w:ind w:left="284" w:firstLine="142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17557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lastRenderedPageBreak/>
        <w:t xml:space="preserve">6.1 </w:t>
      </w:r>
      <w:r w:rsidRPr="00175574">
        <w:rPr>
          <w:rStyle w:val="a4"/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Получение страховой выплаты в виде Д/С</w:t>
      </w:r>
      <w:r w:rsidRPr="0017557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(Task)</w:t>
      </w:r>
    </w:p>
    <w:p w14:paraId="72696FD9" w14:textId="77777777" w:rsidR="00A851D7" w:rsidRPr="00175574" w:rsidRDefault="00A851D7" w:rsidP="00B62240">
      <w:pPr>
        <w:numPr>
          <w:ilvl w:val="0"/>
          <w:numId w:val="32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proofErr w:type="gramStart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Если</w:t>
      </w:r>
      <w:proofErr w:type="gramEnd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клиент выбирает выплату страхового возмещения, ему начисляется сумма.</w:t>
      </w:r>
    </w:p>
    <w:p w14:paraId="51F4C287" w14:textId="77777777" w:rsidR="00A851D7" w:rsidRPr="00175574" w:rsidRDefault="00A851D7" w:rsidP="00B62240">
      <w:pPr>
        <w:numPr>
          <w:ilvl w:val="0"/>
          <w:numId w:val="32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Задача (Task)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5D7A80F" w14:textId="77777777" w:rsidR="00A851D7" w:rsidRPr="00175574" w:rsidRDefault="00A851D7" w:rsidP="00B62240">
      <w:pPr>
        <w:numPr>
          <w:ilvl w:val="0"/>
          <w:numId w:val="32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Обработка и перевод страховой выплаты клиенту.</w:t>
      </w:r>
    </w:p>
    <w:p w14:paraId="2D571A52" w14:textId="77777777" w:rsidR="00A851D7" w:rsidRPr="00175574" w:rsidRDefault="00A851D7" w:rsidP="00B62240">
      <w:pPr>
        <w:pStyle w:val="5"/>
        <w:spacing w:before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6.1.1 </w:t>
      </w: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Получение страховой выплаты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(End Event)</w:t>
      </w:r>
    </w:p>
    <w:p w14:paraId="01999196" w14:textId="77777777" w:rsidR="00A851D7" w:rsidRPr="00175574" w:rsidRDefault="00A851D7" w:rsidP="00B62240">
      <w:pPr>
        <w:numPr>
          <w:ilvl w:val="0"/>
          <w:numId w:val="33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Клиент получает страховую выплату в денежной форме.</w:t>
      </w:r>
    </w:p>
    <w:p w14:paraId="7B72DA24" w14:textId="77777777" w:rsidR="00A851D7" w:rsidRPr="00175574" w:rsidRDefault="00A851D7" w:rsidP="00B62240">
      <w:pPr>
        <w:numPr>
          <w:ilvl w:val="0"/>
          <w:numId w:val="33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Событие завершения (End Event)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00278F32" w14:textId="77777777" w:rsidR="00A851D7" w:rsidRPr="00175574" w:rsidRDefault="00A851D7" w:rsidP="00B62240">
      <w:pPr>
        <w:numPr>
          <w:ilvl w:val="0"/>
          <w:numId w:val="33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Завершающий этап для получения страховой выплаты.</w:t>
      </w:r>
    </w:p>
    <w:p w14:paraId="08AD106A" w14:textId="77777777" w:rsidR="00A851D7" w:rsidRPr="00175574" w:rsidRDefault="00A851D7" w:rsidP="00B62240">
      <w:pPr>
        <w:pStyle w:val="4"/>
        <w:spacing w:before="0" w:line="360" w:lineRule="auto"/>
        <w:ind w:left="284" w:firstLine="142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17557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6.2 </w:t>
      </w:r>
      <w:r w:rsidRPr="00175574">
        <w:rPr>
          <w:rStyle w:val="a4"/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Ремонт в СТО</w:t>
      </w:r>
      <w:r w:rsidRPr="0017557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(Task)</w:t>
      </w:r>
    </w:p>
    <w:p w14:paraId="725B5C2B" w14:textId="77777777" w:rsidR="00A851D7" w:rsidRPr="00175574" w:rsidRDefault="00A851D7" w:rsidP="00B62240">
      <w:pPr>
        <w:numPr>
          <w:ilvl w:val="0"/>
          <w:numId w:val="34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proofErr w:type="gramStart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Если</w:t>
      </w:r>
      <w:proofErr w:type="gramEnd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клиент выбирает ремонт, транспортное средство отправляется на станцию техобслуживания (СТО).</w:t>
      </w:r>
    </w:p>
    <w:p w14:paraId="35EBC58A" w14:textId="77777777" w:rsidR="00A851D7" w:rsidRPr="00175574" w:rsidRDefault="00A851D7" w:rsidP="00B62240">
      <w:pPr>
        <w:numPr>
          <w:ilvl w:val="0"/>
          <w:numId w:val="34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Задача (Task)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106074A" w14:textId="77777777" w:rsidR="00A851D7" w:rsidRPr="00175574" w:rsidRDefault="00A851D7" w:rsidP="00B62240">
      <w:pPr>
        <w:numPr>
          <w:ilvl w:val="0"/>
          <w:numId w:val="34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Организация ремонта ТС в сервисном центре.</w:t>
      </w:r>
    </w:p>
    <w:p w14:paraId="4F5278A6" w14:textId="77777777" w:rsidR="00A851D7" w:rsidRPr="00175574" w:rsidRDefault="00A851D7" w:rsidP="00B62240">
      <w:pPr>
        <w:pStyle w:val="3"/>
        <w:spacing w:before="0" w:beforeAutospacing="0" w:after="0" w:afterAutospacing="0" w:line="360" w:lineRule="auto"/>
        <w:ind w:left="284" w:firstLine="142"/>
        <w:rPr>
          <w:color w:val="000000" w:themeColor="text1"/>
          <w:sz w:val="24"/>
          <w:szCs w:val="24"/>
        </w:rPr>
      </w:pPr>
      <w:r w:rsidRPr="00175574">
        <w:rPr>
          <w:color w:val="000000" w:themeColor="text1"/>
          <w:sz w:val="24"/>
          <w:szCs w:val="24"/>
        </w:rPr>
        <w:t xml:space="preserve">7. </w:t>
      </w:r>
      <w:r w:rsidRPr="00175574">
        <w:rPr>
          <w:rStyle w:val="a4"/>
          <w:color w:val="000000" w:themeColor="text1"/>
          <w:sz w:val="24"/>
          <w:szCs w:val="24"/>
        </w:rPr>
        <w:t>Ремонт произведён</w:t>
      </w:r>
      <w:r w:rsidRPr="00175574">
        <w:rPr>
          <w:color w:val="000000" w:themeColor="text1"/>
          <w:sz w:val="24"/>
          <w:szCs w:val="24"/>
        </w:rPr>
        <w:t xml:space="preserve"> (End Event)</w:t>
      </w:r>
    </w:p>
    <w:p w14:paraId="29EB5F2F" w14:textId="77777777" w:rsidR="00A851D7" w:rsidRPr="00175574" w:rsidRDefault="00A851D7" w:rsidP="00B62240">
      <w:pPr>
        <w:numPr>
          <w:ilvl w:val="0"/>
          <w:numId w:val="35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proofErr w:type="gramStart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После</w:t>
      </w:r>
      <w:proofErr w:type="gramEnd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завершения ремонта транспортного средства процесс завершается.</w:t>
      </w:r>
    </w:p>
    <w:p w14:paraId="45AF509C" w14:textId="77777777" w:rsidR="00A851D7" w:rsidRPr="00175574" w:rsidRDefault="00A851D7" w:rsidP="00B62240">
      <w:pPr>
        <w:numPr>
          <w:ilvl w:val="0"/>
          <w:numId w:val="35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Событие завершения (End Event)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71B455E6" w14:textId="77777777" w:rsidR="00A851D7" w:rsidRPr="00175574" w:rsidRDefault="00A851D7" w:rsidP="00B62240">
      <w:pPr>
        <w:numPr>
          <w:ilvl w:val="0"/>
          <w:numId w:val="35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Завершающий этап, когда ремонт завершен и ТС готово.</w:t>
      </w:r>
    </w:p>
    <w:p w14:paraId="2E50419B" w14:textId="77777777" w:rsidR="00A851D7" w:rsidRPr="00175574" w:rsidRDefault="00A851D7" w:rsidP="00B62240">
      <w:pPr>
        <w:pStyle w:val="3"/>
        <w:spacing w:before="0" w:beforeAutospacing="0" w:after="0" w:afterAutospacing="0" w:line="360" w:lineRule="auto"/>
        <w:ind w:left="284" w:firstLine="142"/>
        <w:rPr>
          <w:color w:val="000000" w:themeColor="text1"/>
          <w:sz w:val="24"/>
          <w:szCs w:val="24"/>
        </w:rPr>
      </w:pPr>
      <w:r w:rsidRPr="00175574">
        <w:rPr>
          <w:color w:val="000000" w:themeColor="text1"/>
          <w:sz w:val="24"/>
          <w:szCs w:val="24"/>
        </w:rPr>
        <w:t xml:space="preserve">8. </w:t>
      </w:r>
      <w:r w:rsidRPr="00175574">
        <w:rPr>
          <w:rStyle w:val="a4"/>
          <w:color w:val="000000" w:themeColor="text1"/>
          <w:sz w:val="24"/>
          <w:szCs w:val="24"/>
        </w:rPr>
        <w:t>Закрытие акта</w:t>
      </w:r>
      <w:r w:rsidRPr="00175574">
        <w:rPr>
          <w:color w:val="000000" w:themeColor="text1"/>
          <w:sz w:val="24"/>
          <w:szCs w:val="24"/>
        </w:rPr>
        <w:t xml:space="preserve"> (End Event)</w:t>
      </w:r>
    </w:p>
    <w:p w14:paraId="57F1A442" w14:textId="77777777" w:rsidR="00A851D7" w:rsidRPr="00175574" w:rsidRDefault="00A851D7" w:rsidP="00B62240">
      <w:pPr>
        <w:numPr>
          <w:ilvl w:val="0"/>
          <w:numId w:val="36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Что это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Финальный этап, где акт закрывается, и процесс полностью завершён.</w:t>
      </w:r>
    </w:p>
    <w:p w14:paraId="6C3766B8" w14:textId="77777777" w:rsidR="00A851D7" w:rsidRPr="00175574" w:rsidRDefault="00A851D7" w:rsidP="00B62240">
      <w:pPr>
        <w:numPr>
          <w:ilvl w:val="0"/>
          <w:numId w:val="36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Тип BPMN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Событие завершения (End Event)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46C8C85" w14:textId="77777777" w:rsidR="00A851D7" w:rsidRPr="00777D13" w:rsidRDefault="00A851D7" w:rsidP="00B62240">
      <w:pPr>
        <w:numPr>
          <w:ilvl w:val="0"/>
          <w:numId w:val="36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Роль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Завершающий этап, когда все действия по заявлению завершены и акт осмотра закрыт.</w:t>
      </w:r>
    </w:p>
    <w:p w14:paraId="73577E8A" w14:textId="77777777" w:rsidR="00A851D7" w:rsidRPr="00175574" w:rsidRDefault="00A851D7" w:rsidP="00B62240">
      <w:pPr>
        <w:pStyle w:val="3"/>
        <w:spacing w:before="0" w:beforeAutospacing="0" w:after="0" w:afterAutospacing="0" w:line="360" w:lineRule="auto"/>
        <w:ind w:left="284" w:firstLine="142"/>
        <w:rPr>
          <w:color w:val="000000" w:themeColor="text1"/>
          <w:sz w:val="24"/>
          <w:szCs w:val="24"/>
        </w:rPr>
      </w:pPr>
      <w:r w:rsidRPr="00175574">
        <w:rPr>
          <w:color w:val="000000" w:themeColor="text1"/>
          <w:sz w:val="24"/>
          <w:szCs w:val="24"/>
        </w:rPr>
        <w:t>Полная схема BPMN:</w:t>
      </w:r>
    </w:p>
    <w:p w14:paraId="7E9E651F" w14:textId="77777777" w:rsidR="00A851D7" w:rsidRPr="00175574" w:rsidRDefault="00A851D7" w:rsidP="00B62240">
      <w:pPr>
        <w:numPr>
          <w:ilvl w:val="0"/>
          <w:numId w:val="37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Start Event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Получение заявления</w:t>
      </w:r>
    </w:p>
    <w:p w14:paraId="1D9A532B" w14:textId="77777777" w:rsidR="00A851D7" w:rsidRPr="00175574" w:rsidRDefault="00A851D7" w:rsidP="00B62240">
      <w:pPr>
        <w:numPr>
          <w:ilvl w:val="0"/>
          <w:numId w:val="37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Task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Заявление клиента</w:t>
      </w:r>
    </w:p>
    <w:p w14:paraId="44756AAB" w14:textId="77777777" w:rsidR="00A851D7" w:rsidRPr="00175574" w:rsidRDefault="00A851D7" w:rsidP="00B62240">
      <w:pPr>
        <w:numPr>
          <w:ilvl w:val="0"/>
          <w:numId w:val="37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Exclusive</w:t>
      </w:r>
      <w:proofErr w:type="spellEnd"/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 xml:space="preserve"> Gateway</w:t>
      </w:r>
      <w:proofErr w:type="gramStart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Требуется</w:t>
      </w:r>
      <w:proofErr w:type="gramEnd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осмотр ТС</w:t>
      </w:r>
    </w:p>
    <w:p w14:paraId="6789F7FD" w14:textId="77777777" w:rsidR="00A851D7" w:rsidRPr="00175574" w:rsidRDefault="00A851D7" w:rsidP="00B62240">
      <w:pPr>
        <w:numPr>
          <w:ilvl w:val="1"/>
          <w:numId w:val="37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Если требуется осмотр:</w:t>
      </w:r>
    </w:p>
    <w:p w14:paraId="32FB84E5" w14:textId="77777777" w:rsidR="00A851D7" w:rsidRPr="00175574" w:rsidRDefault="00A851D7" w:rsidP="00B62240">
      <w:pPr>
        <w:numPr>
          <w:ilvl w:val="2"/>
          <w:numId w:val="37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Task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Осмотр ТС (повреждения серьёзные)</w:t>
      </w:r>
    </w:p>
    <w:p w14:paraId="762612D0" w14:textId="77777777" w:rsidR="00A851D7" w:rsidRPr="00175574" w:rsidRDefault="00A851D7" w:rsidP="00B62240">
      <w:pPr>
        <w:numPr>
          <w:ilvl w:val="1"/>
          <w:numId w:val="37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Если не требуется осмотр:</w:t>
      </w:r>
    </w:p>
    <w:p w14:paraId="2DACBCA9" w14:textId="77777777" w:rsidR="00A851D7" w:rsidRPr="00175574" w:rsidRDefault="00A851D7" w:rsidP="00B62240">
      <w:pPr>
        <w:numPr>
          <w:ilvl w:val="2"/>
          <w:numId w:val="37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Task</w:t>
      </w:r>
      <w:proofErr w:type="gramStart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Отправить</w:t>
      </w:r>
      <w:proofErr w:type="gramEnd"/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фото</w:t>
      </w:r>
    </w:p>
    <w:p w14:paraId="56CE660D" w14:textId="77777777" w:rsidR="00A851D7" w:rsidRPr="00175574" w:rsidRDefault="00A851D7" w:rsidP="00B62240">
      <w:pPr>
        <w:numPr>
          <w:ilvl w:val="0"/>
          <w:numId w:val="37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Task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Составлен акт осмотра и заполнен</w:t>
      </w:r>
    </w:p>
    <w:p w14:paraId="472DE593" w14:textId="77777777" w:rsidR="00A851D7" w:rsidRPr="00175574" w:rsidRDefault="00A851D7" w:rsidP="00B62240">
      <w:pPr>
        <w:numPr>
          <w:ilvl w:val="0"/>
          <w:numId w:val="37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Exclusive</w:t>
      </w:r>
      <w:proofErr w:type="spellEnd"/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 xml:space="preserve"> Gateway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Согласован</w:t>
      </w:r>
    </w:p>
    <w:p w14:paraId="46CD24F9" w14:textId="77777777" w:rsidR="00A851D7" w:rsidRPr="00175574" w:rsidRDefault="00A851D7" w:rsidP="00B62240">
      <w:pPr>
        <w:numPr>
          <w:ilvl w:val="0"/>
          <w:numId w:val="37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Exclusive</w:t>
      </w:r>
      <w:proofErr w:type="spellEnd"/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 xml:space="preserve"> Gateway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Выбор покрытия</w:t>
      </w:r>
    </w:p>
    <w:p w14:paraId="471045DD" w14:textId="77777777" w:rsidR="00A851D7" w:rsidRPr="00175574" w:rsidRDefault="00A851D7" w:rsidP="00B62240">
      <w:pPr>
        <w:numPr>
          <w:ilvl w:val="1"/>
          <w:numId w:val="37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Task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Получение страховой выплаты в виде Д/С</w:t>
      </w:r>
    </w:p>
    <w:p w14:paraId="56550E38" w14:textId="77777777" w:rsidR="00A851D7" w:rsidRPr="00175574" w:rsidRDefault="00A851D7" w:rsidP="00B62240">
      <w:pPr>
        <w:numPr>
          <w:ilvl w:val="2"/>
          <w:numId w:val="37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End Event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Получение страховой выплаты</w:t>
      </w:r>
    </w:p>
    <w:p w14:paraId="180F5981" w14:textId="77777777" w:rsidR="00A851D7" w:rsidRPr="00175574" w:rsidRDefault="00A851D7" w:rsidP="00B62240">
      <w:pPr>
        <w:numPr>
          <w:ilvl w:val="1"/>
          <w:numId w:val="37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Task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Ремонт в СТО</w:t>
      </w:r>
    </w:p>
    <w:p w14:paraId="1FE97791" w14:textId="77777777" w:rsidR="00A851D7" w:rsidRPr="00175574" w:rsidRDefault="00A851D7" w:rsidP="00B62240">
      <w:pPr>
        <w:numPr>
          <w:ilvl w:val="0"/>
          <w:numId w:val="37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End Event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Ремонт произведён</w:t>
      </w:r>
    </w:p>
    <w:p w14:paraId="549ED3A8" w14:textId="061564CE" w:rsidR="00A851D7" w:rsidRPr="00A851D7" w:rsidRDefault="00A851D7" w:rsidP="00B62240">
      <w:pPr>
        <w:numPr>
          <w:ilvl w:val="0"/>
          <w:numId w:val="37"/>
        </w:numPr>
        <w:spacing w:after="0" w:line="360" w:lineRule="auto"/>
        <w:ind w:left="284" w:firstLine="14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574">
        <w:rPr>
          <w:rStyle w:val="a4"/>
          <w:rFonts w:ascii="Times New Roman" w:hAnsi="Times New Roman" w:cs="Times New Roman"/>
          <w:color w:val="000000" w:themeColor="text1"/>
          <w:sz w:val="24"/>
          <w:szCs w:val="24"/>
        </w:rPr>
        <w:t>End Event</w:t>
      </w:r>
      <w:r w:rsidRPr="00175574">
        <w:rPr>
          <w:rFonts w:ascii="Times New Roman" w:hAnsi="Times New Roman" w:cs="Times New Roman"/>
          <w:color w:val="000000" w:themeColor="text1"/>
          <w:sz w:val="24"/>
          <w:szCs w:val="24"/>
        </w:rPr>
        <w:t>: Закрытие акта</w:t>
      </w:r>
    </w:p>
    <w:p w14:paraId="6F4D0B09" w14:textId="4237585A" w:rsidR="00A851D7" w:rsidRPr="00A851D7" w:rsidRDefault="00A851D7" w:rsidP="00B62240">
      <w:pPr>
        <w:pStyle w:val="a6"/>
        <w:numPr>
          <w:ilvl w:val="1"/>
          <w:numId w:val="9"/>
        </w:numPr>
        <w:spacing w:after="0" w:line="360" w:lineRule="auto"/>
        <w:ind w:left="284" w:firstLine="142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A851D7">
        <w:rPr>
          <w:rFonts w:ascii="Times New Roman" w:hAnsi="Times New Roman" w:cs="Times New Roman"/>
          <w:b/>
          <w:bCs/>
          <w:color w:val="000000"/>
          <w:sz w:val="24"/>
          <w:szCs w:val="24"/>
        </w:rPr>
        <w:t>Процесс взаимодействия клиента с отделом ОУП до получения оплаты</w:t>
      </w:r>
    </w:p>
    <w:p w14:paraId="31EF8409" w14:textId="59A07CEA" w:rsidR="00B62240" w:rsidRDefault="00B45893" w:rsidP="00B62240">
      <w:pPr>
        <w:spacing w:after="0" w:line="360" w:lineRule="auto"/>
        <w:ind w:left="284" w:firstLine="142"/>
      </w:pPr>
      <w:r>
        <w:object w:dxaOrig="12912" w:dyaOrig="15564" w14:anchorId="685CE78F">
          <v:shape id="_x0000_i1209" type="#_x0000_t75" style="width:467.3pt;height:550.2pt" o:ole="">
            <v:imagedata r:id="rId19" o:title=""/>
          </v:shape>
          <o:OLEObject Type="Embed" ProgID="Visio.Drawing.15" ShapeID="_x0000_i1209" DrawAspect="Content" ObjectID="_1817124260" r:id="rId20"/>
        </w:object>
      </w:r>
    </w:p>
    <w:p w14:paraId="518C37CC" w14:textId="24CBBF52" w:rsidR="00B62240" w:rsidRPr="00B62240" w:rsidRDefault="00B62240" w:rsidP="00B62240">
      <w:pPr>
        <w:spacing w:after="0" w:line="360" w:lineRule="auto"/>
        <w:ind w:left="284" w:firstLine="142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62240">
        <w:rPr>
          <w:rFonts w:ascii="Times New Roman" w:hAnsi="Times New Roman" w:cs="Times New Roman"/>
          <w:b/>
          <w:bCs/>
          <w:sz w:val="24"/>
          <w:szCs w:val="24"/>
        </w:rPr>
        <w:t>Рисунок 1</w:t>
      </w:r>
      <w:r w:rsidRPr="00B62240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B62240">
        <w:rPr>
          <w:rFonts w:ascii="Times New Roman" w:hAnsi="Times New Roman" w:cs="Times New Roman"/>
          <w:b/>
          <w:bCs/>
          <w:sz w:val="24"/>
          <w:szCs w:val="24"/>
        </w:rPr>
        <w:t xml:space="preserve"> – </w:t>
      </w:r>
      <w:r w:rsidRPr="00B6224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процесс </w:t>
      </w:r>
      <w:r w:rsidRPr="00B62240">
        <w:rPr>
          <w:rFonts w:ascii="Times New Roman" w:hAnsi="Times New Roman" w:cs="Times New Roman"/>
          <w:b/>
          <w:bCs/>
          <w:color w:val="000000"/>
          <w:sz w:val="24"/>
          <w:szCs w:val="24"/>
        </w:rPr>
        <w:t>взаимодействия клиента с отделом ОУП до получения оплаты</w:t>
      </w:r>
    </w:p>
    <w:p w14:paraId="7794C382" w14:textId="0B455BDD" w:rsidR="00B62240" w:rsidRPr="00B62240" w:rsidRDefault="00B62240" w:rsidP="00B62240">
      <w:pPr>
        <w:spacing w:after="0" w:line="360" w:lineRule="auto"/>
        <w:ind w:left="284" w:firstLine="142"/>
        <w:jc w:val="center"/>
      </w:pPr>
    </w:p>
    <w:p w14:paraId="79AD3C98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lastRenderedPageBreak/>
        <w:t>1. Обращение от клиента</w:t>
      </w:r>
    </w:p>
    <w:p w14:paraId="05FA9BD1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Когда клиент обнаруживает страховой случай, он связывается с представителем страховой компании (сотрудником отдела ОУП). Это может быть телефонный звонок, посещение офиса или подача заявки через интернет-портал.</w:t>
      </w:r>
    </w:p>
    <w:p w14:paraId="7A38597E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2. Проверка Т/С (осмотр и проверка документов) клиента</w:t>
      </w:r>
    </w:p>
    <w:p w14:paraId="5ECE3C4B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Сотрудник отдела ОУП проверяет транспортное средство (Т/С) клиента и документы. Этот этап включает визуальный осмотр повреждений, проверку наличия всех необходимых документов (например, полиса страхования, водительского удостоверения, свидетельства о регистрации Т/С и других), а также сбор дополнительной информации, необходимой для оценки страхового случая.</w:t>
      </w:r>
    </w:p>
    <w:p w14:paraId="28EBFD76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2.1. Отказ (не страховой случай)</w:t>
      </w:r>
    </w:p>
    <w:p w14:paraId="00676725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Если случай не является страховым (например, водитель был пьян или ДТП произошло вне зоны покрытия полиса), сотрудник отказывает клиенту в дальнейших действиях.</w:t>
      </w:r>
    </w:p>
    <w:p w14:paraId="19ECB0AA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2.2. Создание акта</w:t>
      </w:r>
    </w:p>
    <w:p w14:paraId="28422268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Если случай является страховым, создается акт, фиксирующий обстоятельства происшествия, характер повреждений и другую важную информацию.</w:t>
      </w:r>
    </w:p>
    <w:p w14:paraId="0C2EBDEB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3. Регистрация убытка</w:t>
      </w:r>
    </w:p>
    <w:p w14:paraId="783886A8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Директор регистрирует убыток, присваивая ему уникальный номер и запуская официальную процедуру рассмотрения страхового случая.</w:t>
      </w:r>
    </w:p>
    <w:p w14:paraId="2B92D444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4. Сумма до 10 тыс. и от 10 тыс.</w:t>
      </w:r>
    </w:p>
    <w:p w14:paraId="3AE60AA6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На этом этапе определяется сумма убытка: до 10 тыс. или от 10 тыс. Это влияет на дальнейшие процедуры согласования и подписания убытка.</w:t>
      </w:r>
    </w:p>
    <w:p w14:paraId="263342E5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4.1. Согласование убытка</w:t>
      </w:r>
    </w:p>
    <w:p w14:paraId="179A14B3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Убыток согласовывается соответствующими специалистами внутри страховой компании.</w:t>
      </w:r>
    </w:p>
    <w:p w14:paraId="0D18D1C6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5. Подписание убытка на сумму до 10 тыс. Генеральным директором</w:t>
      </w:r>
    </w:p>
    <w:p w14:paraId="0C345BFE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Если убыток составляет до 10 тыс., генеральный директор подписывает его, подтверждая согласие на выплату данной суммы.</w:t>
      </w:r>
    </w:p>
    <w:p w14:paraId="4FB9E88D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4.2. Согласование убытка</w:t>
      </w:r>
    </w:p>
    <w:p w14:paraId="2A1B5BCA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Продолжается процесс согласования убытка.</w:t>
      </w:r>
    </w:p>
    <w:p w14:paraId="769D23CE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 xml:space="preserve">5.1. Составление убытка на сумму от 10 тыс., если размер больше 10 </w:t>
      </w:r>
      <w:proofErr w:type="spellStart"/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тыс</w:t>
      </w:r>
      <w:proofErr w:type="spellEnd"/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 xml:space="preserve">, подписывается генеральным директором, если </w:t>
      </w:r>
      <w:proofErr w:type="gramStart"/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меньше</w:t>
      </w:r>
      <w:proofErr w:type="gramEnd"/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 xml:space="preserve"> то директором</w:t>
      </w:r>
    </w:p>
    <w:p w14:paraId="0573845C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lastRenderedPageBreak/>
        <w:t>Если размер убытка превышает 10 тыс., документ подписывается генеральным директором. Если же размер убытка меньше 10 тыс., документ подписывается директором.</w:t>
      </w:r>
    </w:p>
    <w:p w14:paraId="3BA96DE7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6. Подписание убытка (на бумаге)</w:t>
      </w:r>
    </w:p>
    <w:p w14:paraId="6DE9FE66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Документ подписывается на бумажном носителе, что подтверждает окончательное согласие на выплату.</w:t>
      </w:r>
    </w:p>
    <w:p w14:paraId="44D173D5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7. Проверка в реестре платежных операций</w:t>
      </w:r>
    </w:p>
    <w:p w14:paraId="3255980F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Бухгалтерия проверяет наличие и корректность данных в реестре платежных операций.</w:t>
      </w:r>
    </w:p>
    <w:p w14:paraId="18B73D96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8. Подписанный акт по убытку</w:t>
      </w:r>
    </w:p>
    <w:p w14:paraId="48C25791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Акт по убытку подписывается всеми заинтересованными сторонами, включая клиента и представителей страховой компании.</w:t>
      </w:r>
    </w:p>
    <w:p w14:paraId="62A638BB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9. Предварительный расчет документов по выплатам</w:t>
      </w:r>
    </w:p>
    <w:p w14:paraId="1DDB3CB8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Банк рассчитывает предварительную сумму выплаты, основываясь на предоставленных документах и условиях страхового договора.</w:t>
      </w:r>
    </w:p>
    <w:p w14:paraId="7EB53010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10. Передача реквизитов клиента в банк</w:t>
      </w:r>
    </w:p>
    <w:p w14:paraId="0801D21F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Реквизиты клиента передаются в банк для осуществления перевода денежных средств.</w:t>
      </w:r>
    </w:p>
    <w:p w14:paraId="48E6AFED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11. Создание операции по переводу Д/С</w:t>
      </w:r>
    </w:p>
    <w:p w14:paraId="54F7E792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Бухгалтерия создает операцию по переводу денежных средств на счет клиента.</w:t>
      </w:r>
    </w:p>
    <w:p w14:paraId="457BA906" w14:textId="69A9D413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 xml:space="preserve">12. Получение номера операции и передача </w:t>
      </w:r>
      <w:r w:rsidR="00EB235F"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Финотделу</w:t>
      </w:r>
    </w:p>
    <w:p w14:paraId="341034FB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Номер операции передается в финансовый отдел для дальнейшего контроля и учета.</w:t>
      </w:r>
    </w:p>
    <w:p w14:paraId="6CCD46F0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13. Авторизация операции</w:t>
      </w:r>
    </w:p>
    <w:p w14:paraId="1A276983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Операция авторизуется банком.</w:t>
      </w:r>
    </w:p>
    <w:p w14:paraId="75079809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14. Получение на счет (на карту) или деньги (касса)</w:t>
      </w:r>
    </w:p>
    <w:p w14:paraId="3F607C1E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Клиент получает средства на свой счет, карту или наличными в кассе.</w:t>
      </w:r>
    </w:p>
    <w:p w14:paraId="738665A2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15. Закрытие убытка</w:t>
      </w:r>
    </w:p>
    <w:p w14:paraId="05F5F6C9" w14:textId="77777777" w:rsidR="00A851D7" w:rsidRPr="00A851D7" w:rsidRDefault="00A851D7" w:rsidP="00B62240">
      <w:pPr>
        <w:spacing w:after="0" w:line="360" w:lineRule="auto"/>
        <w:ind w:left="284" w:firstLine="142"/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</w:pPr>
      <w:r w:rsidRPr="00A851D7">
        <w:rPr>
          <w:rStyle w:val="a4"/>
          <w:rFonts w:ascii="Times New Roman" w:hAnsi="Times New Roman" w:cs="Times New Roman"/>
          <w:b w:val="0"/>
          <w:bCs w:val="0"/>
          <w:sz w:val="24"/>
          <w:szCs w:val="24"/>
        </w:rPr>
        <w:t>Убыток официально закрывается, и соответствующие записи вносятся в учетные системы страховой компании.</w:t>
      </w:r>
    </w:p>
    <w:p w14:paraId="01203453" w14:textId="4CF66E0B" w:rsidR="00B45893" w:rsidRDefault="00FF61EA" w:rsidP="00B4589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  <w:r w:rsidR="00B45893">
        <w:rPr>
          <w:rFonts w:ascii="Times New Roman" w:hAnsi="Times New Roman" w:cs="Times New Roman"/>
          <w:b/>
          <w:bCs/>
          <w:sz w:val="24"/>
          <w:szCs w:val="24"/>
        </w:rPr>
        <w:lastRenderedPageBreak/>
        <w:t>3.5.</w:t>
      </w:r>
      <w:r w:rsidR="00B45893" w:rsidRPr="00B45893">
        <w:rPr>
          <w:rFonts w:ascii="Times New Roman" w:hAnsi="Times New Roman" w:cs="Times New Roman"/>
          <w:b/>
          <w:bCs/>
          <w:sz w:val="24"/>
          <w:szCs w:val="24"/>
        </w:rPr>
        <w:t xml:space="preserve"> Возможные</w:t>
      </w:r>
      <w:r w:rsidR="00B45893" w:rsidRPr="00B45893">
        <w:rPr>
          <w:rFonts w:ascii="Times New Roman" w:hAnsi="Times New Roman" w:cs="Times New Roman"/>
          <w:b/>
          <w:bCs/>
          <w:sz w:val="24"/>
          <w:szCs w:val="24"/>
        </w:rPr>
        <w:t xml:space="preserve"> улучшения бизнес-процесса</w:t>
      </w:r>
    </w:p>
    <w:p w14:paraId="5AC665F5" w14:textId="77777777" w:rsidR="00EB235F" w:rsidRDefault="00B45893" w:rsidP="00EB235F">
      <w:pPr>
        <w:ind w:firstLine="426"/>
        <w:rPr>
          <w:rFonts w:ascii="Times New Roman" w:hAnsi="Times New Roman" w:cs="Times New Roman"/>
          <w:sz w:val="24"/>
          <w:szCs w:val="24"/>
        </w:rPr>
      </w:pPr>
      <w:r w:rsidRPr="00B45893">
        <w:rPr>
          <w:rFonts w:ascii="Times New Roman" w:hAnsi="Times New Roman" w:cs="Times New Roman"/>
          <w:sz w:val="24"/>
          <w:szCs w:val="24"/>
        </w:rPr>
        <w:t xml:space="preserve">Кнопка печати акта была успешно реализована, однако сама форма акта не отображается должным образом при попытке вывода на печать. </w:t>
      </w:r>
    </w:p>
    <w:p w14:paraId="54C52064" w14:textId="7CCCEFBD" w:rsidR="00B45893" w:rsidRDefault="00B45893" w:rsidP="00EB235F">
      <w:pPr>
        <w:ind w:firstLine="426"/>
        <w:rPr>
          <w:rFonts w:ascii="Times New Roman" w:hAnsi="Times New Roman" w:cs="Times New Roman"/>
          <w:sz w:val="24"/>
          <w:szCs w:val="24"/>
        </w:rPr>
      </w:pPr>
      <w:r w:rsidRPr="00B45893">
        <w:rPr>
          <w:rFonts w:ascii="Times New Roman" w:hAnsi="Times New Roman" w:cs="Times New Roman"/>
          <w:sz w:val="24"/>
          <w:szCs w:val="24"/>
        </w:rPr>
        <w:t>Необходимо доработать шаблон акта и обеспечить корректное функционирование кнопки печати. Поскольку на текущий момент сотрудникам отдела урегулирования убыточных претензий приходится заполнять акт вручную, это существенно увеличивает трудозатраты: на подготовку одного документа затрачивается около 15 минут вместо одной минуты при автоматизированном формировании.</w:t>
      </w:r>
    </w:p>
    <w:p w14:paraId="575E178C" w14:textId="51C88B73" w:rsidR="00EB235F" w:rsidRDefault="00EB235F" w:rsidP="00EB235F">
      <w:pPr>
        <w:ind w:firstLine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90DCEE" wp14:editId="67F8E07A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A088" w14:textId="67066E93" w:rsidR="00EB235F" w:rsidRDefault="00EB235F" w:rsidP="00EB235F">
      <w:pPr>
        <w:ind w:firstLine="426"/>
        <w:jc w:val="center"/>
        <w:rPr>
          <w:rFonts w:ascii="Times New Roman" w:hAnsi="Times New Roman" w:cs="Times New Roman"/>
          <w:sz w:val="24"/>
          <w:szCs w:val="24"/>
        </w:rPr>
      </w:pPr>
      <w:r w:rsidRPr="00EB235F">
        <w:rPr>
          <w:rFonts w:ascii="Times New Roman" w:hAnsi="Times New Roman" w:cs="Times New Roman"/>
          <w:b/>
          <w:bCs/>
          <w:sz w:val="24"/>
          <w:szCs w:val="24"/>
        </w:rPr>
        <w:t>Рисунок 13</w:t>
      </w:r>
      <w:r>
        <w:rPr>
          <w:rFonts w:ascii="Times New Roman" w:hAnsi="Times New Roman" w:cs="Times New Roman"/>
          <w:sz w:val="24"/>
          <w:szCs w:val="24"/>
        </w:rPr>
        <w:t xml:space="preserve"> – форма риски по договору</w:t>
      </w:r>
    </w:p>
    <w:p w14:paraId="7B83218C" w14:textId="05DDC719" w:rsidR="00EB235F" w:rsidRDefault="00EB235F" w:rsidP="00EB235F">
      <w:pPr>
        <w:ind w:firstLine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66292F" wp14:editId="1DBA0EFD">
            <wp:extent cx="5939842" cy="3209026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5766" cy="321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ACA0" w14:textId="7673CD74" w:rsidR="00EB235F" w:rsidRPr="00B45893" w:rsidRDefault="00EB235F" w:rsidP="00EB235F">
      <w:pPr>
        <w:ind w:firstLine="426"/>
        <w:jc w:val="center"/>
        <w:rPr>
          <w:rFonts w:ascii="Times New Roman" w:hAnsi="Times New Roman" w:cs="Times New Roman"/>
          <w:sz w:val="24"/>
          <w:szCs w:val="24"/>
        </w:rPr>
      </w:pPr>
      <w:r w:rsidRPr="00EB235F">
        <w:rPr>
          <w:rFonts w:ascii="Times New Roman" w:hAnsi="Times New Roman" w:cs="Times New Roman"/>
          <w:b/>
          <w:bCs/>
          <w:sz w:val="24"/>
          <w:szCs w:val="24"/>
        </w:rPr>
        <w:t>Рисунок 14</w:t>
      </w:r>
      <w:r>
        <w:rPr>
          <w:rFonts w:ascii="Times New Roman" w:hAnsi="Times New Roman" w:cs="Times New Roman"/>
          <w:sz w:val="24"/>
          <w:szCs w:val="24"/>
        </w:rPr>
        <w:t xml:space="preserve"> – ссылка на форму акта убытка</w:t>
      </w:r>
    </w:p>
    <w:p w14:paraId="46CF833D" w14:textId="6A64CDF0" w:rsidR="00FF61EA" w:rsidRPr="00566083" w:rsidRDefault="00FF61EA" w:rsidP="00B62240">
      <w:pPr>
        <w:pStyle w:val="2"/>
        <w:spacing w:before="0" w:line="360" w:lineRule="auto"/>
        <w:ind w:left="284" w:firstLine="142"/>
        <w:rPr>
          <w:rFonts w:ascii="Times New Roman" w:hAnsi="Times New Roman" w:cs="Times New Roman"/>
          <w:color w:val="auto"/>
          <w:sz w:val="24"/>
          <w:szCs w:val="24"/>
        </w:rPr>
      </w:pPr>
      <w:r w:rsidRPr="00566083">
        <w:rPr>
          <w:rStyle w:val="a4"/>
          <w:rFonts w:ascii="Times New Roman" w:hAnsi="Times New Roman" w:cs="Times New Roman"/>
          <w:color w:val="auto"/>
          <w:sz w:val="24"/>
          <w:szCs w:val="24"/>
        </w:rPr>
        <w:lastRenderedPageBreak/>
        <w:t xml:space="preserve">Приложение </w:t>
      </w:r>
      <w:r>
        <w:rPr>
          <w:rStyle w:val="a4"/>
          <w:rFonts w:ascii="Times New Roman" w:hAnsi="Times New Roman" w:cs="Times New Roman"/>
          <w:color w:val="auto"/>
          <w:sz w:val="24"/>
          <w:szCs w:val="24"/>
        </w:rPr>
        <w:t>1</w:t>
      </w:r>
      <w:r w:rsidRPr="00566083">
        <w:rPr>
          <w:rStyle w:val="a4"/>
          <w:rFonts w:ascii="Times New Roman" w:hAnsi="Times New Roman" w:cs="Times New Roman"/>
          <w:color w:val="auto"/>
          <w:sz w:val="24"/>
          <w:szCs w:val="24"/>
        </w:rPr>
        <w:t>. Документы</w:t>
      </w:r>
    </w:p>
    <w:p w14:paraId="21EA8CE9" w14:textId="77777777" w:rsidR="00FF61EA" w:rsidRPr="00566083" w:rsidRDefault="00FF61EA" w:rsidP="00B62240">
      <w:pPr>
        <w:pStyle w:val="3"/>
        <w:spacing w:before="0" w:beforeAutospacing="0" w:after="0" w:afterAutospacing="0" w:line="360" w:lineRule="auto"/>
        <w:ind w:left="284" w:firstLine="142"/>
        <w:rPr>
          <w:sz w:val="24"/>
          <w:szCs w:val="24"/>
        </w:rPr>
      </w:pPr>
      <w:r w:rsidRPr="00566083">
        <w:rPr>
          <w:rStyle w:val="a4"/>
          <w:sz w:val="24"/>
          <w:szCs w:val="24"/>
        </w:rPr>
        <w:t>3.1. Основные документы</w:t>
      </w:r>
    </w:p>
    <w:p w14:paraId="3E2C80A4" w14:textId="77777777" w:rsidR="00FF61EA" w:rsidRPr="00566083" w:rsidRDefault="00FF61EA" w:rsidP="00B62240">
      <w:pPr>
        <w:pStyle w:val="a3"/>
        <w:numPr>
          <w:ilvl w:val="0"/>
          <w:numId w:val="38"/>
        </w:numPr>
        <w:spacing w:before="0" w:beforeAutospacing="0" w:after="0" w:afterAutospacing="0" w:line="360" w:lineRule="auto"/>
        <w:ind w:left="284" w:firstLine="142"/>
      </w:pPr>
      <w:r w:rsidRPr="00566083">
        <w:rPr>
          <w:rStyle w:val="a4"/>
        </w:rPr>
        <w:t>От клиента:</w:t>
      </w:r>
    </w:p>
    <w:p w14:paraId="4C4FDDAF" w14:textId="77777777" w:rsidR="00FF61EA" w:rsidRPr="00566083" w:rsidRDefault="00FF61EA" w:rsidP="00B62240">
      <w:pPr>
        <w:numPr>
          <w:ilvl w:val="1"/>
          <w:numId w:val="38"/>
        </w:numPr>
        <w:spacing w:after="0" w:line="360" w:lineRule="auto"/>
        <w:ind w:left="284" w:firstLine="142"/>
        <w:rPr>
          <w:rFonts w:ascii="Times New Roman" w:hAnsi="Times New Roman" w:cs="Times New Roman"/>
          <w:sz w:val="24"/>
          <w:szCs w:val="24"/>
        </w:rPr>
      </w:pPr>
      <w:r w:rsidRPr="00566083">
        <w:rPr>
          <w:rFonts w:ascii="Times New Roman" w:hAnsi="Times New Roman" w:cs="Times New Roman"/>
          <w:sz w:val="24"/>
          <w:szCs w:val="24"/>
        </w:rPr>
        <w:t>Паспорт (копия);</w:t>
      </w:r>
    </w:p>
    <w:p w14:paraId="2EF84EB4" w14:textId="77777777" w:rsidR="00FF61EA" w:rsidRPr="008C0C9F" w:rsidRDefault="00FF61EA" w:rsidP="00B62240">
      <w:pPr>
        <w:numPr>
          <w:ilvl w:val="1"/>
          <w:numId w:val="38"/>
        </w:numPr>
        <w:spacing w:after="0" w:line="360" w:lineRule="auto"/>
        <w:ind w:left="284" w:firstLine="142"/>
        <w:rPr>
          <w:rFonts w:ascii="Times New Roman" w:hAnsi="Times New Roman" w:cs="Times New Roman"/>
          <w:sz w:val="24"/>
          <w:szCs w:val="24"/>
        </w:rPr>
      </w:pPr>
      <w:r w:rsidRPr="00566083">
        <w:rPr>
          <w:rFonts w:ascii="Times New Roman" w:hAnsi="Times New Roman" w:cs="Times New Roman"/>
          <w:sz w:val="24"/>
          <w:szCs w:val="24"/>
        </w:rPr>
        <w:t xml:space="preserve">Заключение </w:t>
      </w:r>
      <w:r>
        <w:rPr>
          <w:rFonts w:ascii="Times New Roman" w:hAnsi="Times New Roman" w:cs="Times New Roman"/>
          <w:sz w:val="24"/>
          <w:szCs w:val="24"/>
        </w:rPr>
        <w:t>от компетентных органов</w:t>
      </w:r>
      <w:r w:rsidRPr="008C0C9F">
        <w:rPr>
          <w:rFonts w:ascii="Times New Roman" w:hAnsi="Times New Roman" w:cs="Times New Roman"/>
          <w:sz w:val="24"/>
          <w:szCs w:val="24"/>
        </w:rPr>
        <w:t>;</w:t>
      </w:r>
    </w:p>
    <w:p w14:paraId="06F017DA" w14:textId="77777777" w:rsidR="00FF61EA" w:rsidRPr="00566083" w:rsidRDefault="00FF61EA" w:rsidP="00B62240">
      <w:pPr>
        <w:numPr>
          <w:ilvl w:val="1"/>
          <w:numId w:val="38"/>
        </w:numPr>
        <w:spacing w:after="0" w:line="360" w:lineRule="auto"/>
        <w:ind w:left="284" w:firstLine="142"/>
        <w:rPr>
          <w:rFonts w:ascii="Times New Roman" w:hAnsi="Times New Roman" w:cs="Times New Roman"/>
          <w:sz w:val="24"/>
          <w:szCs w:val="24"/>
        </w:rPr>
      </w:pPr>
      <w:r w:rsidRPr="00566083">
        <w:rPr>
          <w:rFonts w:ascii="Times New Roman" w:hAnsi="Times New Roman" w:cs="Times New Roman"/>
          <w:sz w:val="24"/>
          <w:szCs w:val="24"/>
        </w:rPr>
        <w:t>Банковские реквизиты.</w:t>
      </w:r>
    </w:p>
    <w:p w14:paraId="43CFAC1C" w14:textId="77777777" w:rsidR="00FF61EA" w:rsidRPr="00566083" w:rsidRDefault="00FF61EA" w:rsidP="00B62240">
      <w:pPr>
        <w:pStyle w:val="a3"/>
        <w:numPr>
          <w:ilvl w:val="0"/>
          <w:numId w:val="38"/>
        </w:numPr>
        <w:spacing w:before="0" w:beforeAutospacing="0" w:after="0" w:afterAutospacing="0" w:line="360" w:lineRule="auto"/>
        <w:ind w:left="284" w:firstLine="142"/>
      </w:pPr>
      <w:r w:rsidRPr="00566083">
        <w:rPr>
          <w:rStyle w:val="a4"/>
        </w:rPr>
        <w:t xml:space="preserve">От </w:t>
      </w:r>
      <w:r>
        <w:rPr>
          <w:rStyle w:val="a4"/>
        </w:rPr>
        <w:t>сервисного центра</w:t>
      </w:r>
      <w:r w:rsidRPr="00566083">
        <w:rPr>
          <w:rStyle w:val="a4"/>
        </w:rPr>
        <w:t>:</w:t>
      </w:r>
    </w:p>
    <w:p w14:paraId="110A8491" w14:textId="77777777" w:rsidR="00FF61EA" w:rsidRPr="00566083" w:rsidRDefault="00FF61EA" w:rsidP="00B62240">
      <w:pPr>
        <w:numPr>
          <w:ilvl w:val="1"/>
          <w:numId w:val="38"/>
        </w:numPr>
        <w:spacing w:after="0" w:line="360" w:lineRule="auto"/>
        <w:ind w:left="284" w:firstLine="142"/>
        <w:rPr>
          <w:rFonts w:ascii="Times New Roman" w:hAnsi="Times New Roman" w:cs="Times New Roman"/>
          <w:sz w:val="24"/>
          <w:szCs w:val="24"/>
        </w:rPr>
      </w:pPr>
      <w:r w:rsidRPr="00566083">
        <w:rPr>
          <w:rFonts w:ascii="Times New Roman" w:hAnsi="Times New Roman" w:cs="Times New Roman"/>
          <w:sz w:val="24"/>
          <w:szCs w:val="24"/>
        </w:rPr>
        <w:t xml:space="preserve">Счет на оказанные </w:t>
      </w:r>
      <w:proofErr w:type="gramStart"/>
      <w:r w:rsidRPr="00566083">
        <w:rPr>
          <w:rFonts w:ascii="Times New Roman" w:hAnsi="Times New Roman" w:cs="Times New Roman"/>
          <w:sz w:val="24"/>
          <w:szCs w:val="24"/>
        </w:rPr>
        <w:t>услуги ;</w:t>
      </w:r>
      <w:proofErr w:type="gramEnd"/>
    </w:p>
    <w:p w14:paraId="5B8C72B6" w14:textId="77777777" w:rsidR="00FF61EA" w:rsidRPr="00566083" w:rsidRDefault="00FF61EA" w:rsidP="00B62240">
      <w:pPr>
        <w:numPr>
          <w:ilvl w:val="1"/>
          <w:numId w:val="38"/>
        </w:numPr>
        <w:spacing w:after="0" w:line="360" w:lineRule="auto"/>
        <w:ind w:left="284" w:firstLine="142"/>
        <w:rPr>
          <w:rFonts w:ascii="Times New Roman" w:hAnsi="Times New Roman" w:cs="Times New Roman"/>
          <w:sz w:val="24"/>
          <w:szCs w:val="24"/>
        </w:rPr>
      </w:pPr>
      <w:r w:rsidRPr="00566083">
        <w:rPr>
          <w:rFonts w:ascii="Times New Roman" w:hAnsi="Times New Roman" w:cs="Times New Roman"/>
          <w:sz w:val="24"/>
          <w:szCs w:val="24"/>
        </w:rPr>
        <w:t>Акт выполненных услуг;</w:t>
      </w:r>
    </w:p>
    <w:p w14:paraId="36198742" w14:textId="77777777" w:rsidR="00FF61EA" w:rsidRPr="00566083" w:rsidRDefault="00FF61EA" w:rsidP="00B62240">
      <w:pPr>
        <w:numPr>
          <w:ilvl w:val="1"/>
          <w:numId w:val="38"/>
        </w:numPr>
        <w:spacing w:after="0" w:line="360" w:lineRule="auto"/>
        <w:ind w:left="284" w:firstLine="142"/>
        <w:rPr>
          <w:rFonts w:ascii="Times New Roman" w:hAnsi="Times New Roman" w:cs="Times New Roman"/>
          <w:sz w:val="24"/>
          <w:szCs w:val="24"/>
        </w:rPr>
      </w:pPr>
      <w:r w:rsidRPr="00566083">
        <w:rPr>
          <w:rFonts w:ascii="Times New Roman" w:hAnsi="Times New Roman" w:cs="Times New Roman"/>
          <w:sz w:val="24"/>
          <w:szCs w:val="24"/>
        </w:rPr>
        <w:t>Копия договора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083">
        <w:rPr>
          <w:rFonts w:ascii="Times New Roman" w:hAnsi="Times New Roman" w:cs="Times New Roman"/>
          <w:sz w:val="24"/>
          <w:szCs w:val="24"/>
        </w:rPr>
        <w:t>(при необходимости).</w:t>
      </w:r>
    </w:p>
    <w:p w14:paraId="0C66D256" w14:textId="77777777" w:rsidR="00FF61EA" w:rsidRPr="00566083" w:rsidRDefault="00FF61EA" w:rsidP="00B62240">
      <w:pPr>
        <w:pStyle w:val="a3"/>
        <w:numPr>
          <w:ilvl w:val="0"/>
          <w:numId w:val="38"/>
        </w:numPr>
        <w:spacing w:before="0" w:beforeAutospacing="0" w:after="0" w:afterAutospacing="0" w:line="360" w:lineRule="auto"/>
        <w:ind w:left="284" w:firstLine="142"/>
      </w:pPr>
      <w:r w:rsidRPr="00566083">
        <w:rPr>
          <w:rStyle w:val="a4"/>
        </w:rPr>
        <w:t>Формируемые документы:</w:t>
      </w:r>
    </w:p>
    <w:p w14:paraId="5F9FDB2C" w14:textId="77777777" w:rsidR="00FF61EA" w:rsidRPr="008C0C9F" w:rsidRDefault="00FF61EA" w:rsidP="00B62240">
      <w:pPr>
        <w:numPr>
          <w:ilvl w:val="1"/>
          <w:numId w:val="38"/>
        </w:numPr>
        <w:spacing w:after="0" w:line="360" w:lineRule="auto"/>
        <w:ind w:left="284" w:firstLine="142"/>
        <w:rPr>
          <w:rFonts w:ascii="Times New Roman" w:hAnsi="Times New Roman" w:cs="Times New Roman"/>
          <w:sz w:val="24"/>
          <w:szCs w:val="24"/>
        </w:rPr>
      </w:pPr>
      <w:r w:rsidRPr="00566083">
        <w:rPr>
          <w:rFonts w:ascii="Times New Roman" w:hAnsi="Times New Roman" w:cs="Times New Roman"/>
          <w:sz w:val="24"/>
          <w:szCs w:val="24"/>
        </w:rPr>
        <w:t>Акт на оплату;</w:t>
      </w:r>
    </w:p>
    <w:p w14:paraId="12A80E17" w14:textId="77777777" w:rsidR="00FF61EA" w:rsidRPr="00566083" w:rsidRDefault="00FF61EA" w:rsidP="00B62240">
      <w:pPr>
        <w:numPr>
          <w:ilvl w:val="1"/>
          <w:numId w:val="38"/>
        </w:numPr>
        <w:spacing w:after="0" w:line="360" w:lineRule="auto"/>
        <w:ind w:left="284" w:firstLine="142"/>
        <w:rPr>
          <w:rFonts w:ascii="Times New Roman" w:hAnsi="Times New Roman" w:cs="Times New Roman"/>
          <w:sz w:val="24"/>
          <w:szCs w:val="24"/>
        </w:rPr>
      </w:pPr>
      <w:r w:rsidRPr="00566083">
        <w:rPr>
          <w:rFonts w:ascii="Times New Roman" w:hAnsi="Times New Roman" w:cs="Times New Roman"/>
          <w:sz w:val="24"/>
          <w:szCs w:val="24"/>
        </w:rPr>
        <w:t>Платежное поручение (при безналичных расчетах);</w:t>
      </w:r>
    </w:p>
    <w:p w14:paraId="5431396F" w14:textId="77777777" w:rsidR="00FF61EA" w:rsidRPr="00566083" w:rsidRDefault="00FF61EA" w:rsidP="00B62240">
      <w:pPr>
        <w:numPr>
          <w:ilvl w:val="1"/>
          <w:numId w:val="38"/>
        </w:numPr>
        <w:spacing w:after="0" w:line="360" w:lineRule="auto"/>
        <w:ind w:left="284" w:firstLine="142"/>
        <w:rPr>
          <w:rFonts w:ascii="Times New Roman" w:hAnsi="Times New Roman" w:cs="Times New Roman"/>
          <w:sz w:val="24"/>
          <w:szCs w:val="24"/>
        </w:rPr>
      </w:pPr>
      <w:r w:rsidRPr="00566083">
        <w:rPr>
          <w:rFonts w:ascii="Times New Roman" w:hAnsi="Times New Roman" w:cs="Times New Roman"/>
          <w:sz w:val="24"/>
          <w:szCs w:val="24"/>
        </w:rPr>
        <w:t>Кассовый ордер (при выплате наличными).</w:t>
      </w:r>
    </w:p>
    <w:p w14:paraId="7F753030" w14:textId="77777777" w:rsidR="00FF61EA" w:rsidRPr="00566083" w:rsidRDefault="00FF61EA" w:rsidP="00B62240">
      <w:pPr>
        <w:pStyle w:val="3"/>
        <w:spacing w:before="0" w:beforeAutospacing="0" w:after="0" w:afterAutospacing="0" w:line="360" w:lineRule="auto"/>
        <w:ind w:left="284" w:firstLine="142"/>
        <w:rPr>
          <w:sz w:val="24"/>
          <w:szCs w:val="24"/>
        </w:rPr>
      </w:pPr>
      <w:r w:rsidRPr="00566083">
        <w:rPr>
          <w:rStyle w:val="a4"/>
          <w:sz w:val="24"/>
          <w:szCs w:val="24"/>
        </w:rPr>
        <w:t>3.2. Документы по видам убытков</w:t>
      </w:r>
    </w:p>
    <w:p w14:paraId="4DC68B9C" w14:textId="77777777" w:rsidR="00FF61EA" w:rsidRPr="00566083" w:rsidRDefault="00FF61EA" w:rsidP="00B62240">
      <w:pPr>
        <w:pStyle w:val="a3"/>
        <w:numPr>
          <w:ilvl w:val="0"/>
          <w:numId w:val="39"/>
        </w:numPr>
        <w:spacing w:before="0" w:beforeAutospacing="0" w:after="0" w:afterAutospacing="0" w:line="360" w:lineRule="auto"/>
        <w:ind w:left="284" w:firstLine="142"/>
      </w:pPr>
      <w:r w:rsidRPr="00566083">
        <w:rPr>
          <w:rStyle w:val="a4"/>
        </w:rPr>
        <w:t>Групповые убытки:</w:t>
      </w:r>
    </w:p>
    <w:p w14:paraId="54E6C859" w14:textId="77777777" w:rsidR="00FF61EA" w:rsidRPr="00D54EAF" w:rsidRDefault="00FF61EA" w:rsidP="00B62240">
      <w:pPr>
        <w:numPr>
          <w:ilvl w:val="1"/>
          <w:numId w:val="39"/>
        </w:numPr>
        <w:spacing w:after="0" w:line="360" w:lineRule="auto"/>
        <w:ind w:left="284" w:firstLine="142"/>
        <w:rPr>
          <w:rFonts w:ascii="Times New Roman" w:hAnsi="Times New Roman" w:cs="Times New Roman"/>
          <w:sz w:val="24"/>
          <w:szCs w:val="24"/>
        </w:rPr>
      </w:pPr>
      <w:r w:rsidRPr="00566083">
        <w:rPr>
          <w:rFonts w:ascii="Times New Roman" w:hAnsi="Times New Roman" w:cs="Times New Roman"/>
          <w:sz w:val="24"/>
          <w:szCs w:val="24"/>
        </w:rPr>
        <w:t xml:space="preserve">Счет-фактура от </w:t>
      </w:r>
      <w:r>
        <w:rPr>
          <w:rFonts w:ascii="Times New Roman" w:hAnsi="Times New Roman" w:cs="Times New Roman"/>
          <w:sz w:val="24"/>
          <w:szCs w:val="24"/>
        </w:rPr>
        <w:t>сервисного центра</w:t>
      </w:r>
      <w:r w:rsidRPr="00566083">
        <w:rPr>
          <w:rFonts w:ascii="Times New Roman" w:hAnsi="Times New Roman" w:cs="Times New Roman"/>
          <w:sz w:val="24"/>
          <w:szCs w:val="24"/>
        </w:rPr>
        <w:t>;</w:t>
      </w:r>
    </w:p>
    <w:p w14:paraId="34A0CEA8" w14:textId="2558BD2B" w:rsidR="00FF61EA" w:rsidRDefault="00FF61EA" w:rsidP="00B62240">
      <w:pPr>
        <w:pStyle w:val="2"/>
        <w:spacing w:before="0" w:line="360" w:lineRule="auto"/>
        <w:ind w:left="284" w:firstLine="142"/>
        <w:rPr>
          <w:rStyle w:val="a4"/>
          <w:rFonts w:ascii="Times New Roman" w:hAnsi="Times New Roman" w:cs="Times New Roman"/>
          <w:color w:val="auto"/>
          <w:sz w:val="24"/>
          <w:szCs w:val="24"/>
        </w:rPr>
      </w:pPr>
      <w:r w:rsidRPr="00566083">
        <w:rPr>
          <w:rStyle w:val="a4"/>
          <w:rFonts w:ascii="Times New Roman" w:hAnsi="Times New Roman" w:cs="Times New Roman"/>
          <w:color w:val="auto"/>
          <w:sz w:val="24"/>
          <w:szCs w:val="24"/>
        </w:rPr>
        <w:lastRenderedPageBreak/>
        <w:t xml:space="preserve">Приложение </w:t>
      </w:r>
      <w:r>
        <w:rPr>
          <w:rStyle w:val="a4"/>
          <w:rFonts w:ascii="Times New Roman" w:hAnsi="Times New Roman" w:cs="Times New Roman"/>
          <w:color w:val="auto"/>
          <w:sz w:val="24"/>
          <w:szCs w:val="24"/>
        </w:rPr>
        <w:t>2</w:t>
      </w:r>
      <w:r w:rsidRPr="00566083">
        <w:rPr>
          <w:rStyle w:val="a4"/>
          <w:rFonts w:ascii="Times New Roman" w:hAnsi="Times New Roman" w:cs="Times New Roman"/>
          <w:color w:val="auto"/>
          <w:sz w:val="24"/>
          <w:szCs w:val="24"/>
        </w:rPr>
        <w:t xml:space="preserve">. </w:t>
      </w:r>
      <w:r>
        <w:rPr>
          <w:rStyle w:val="a4"/>
          <w:rFonts w:ascii="Times New Roman" w:hAnsi="Times New Roman" w:cs="Times New Roman"/>
          <w:color w:val="auto"/>
          <w:sz w:val="24"/>
          <w:szCs w:val="24"/>
        </w:rPr>
        <w:t xml:space="preserve">Основные документы </w:t>
      </w:r>
    </w:p>
    <w:p w14:paraId="1824D215" w14:textId="4DAD88F0" w:rsidR="00FF61EA" w:rsidRPr="00D73AE6" w:rsidRDefault="00FF61EA" w:rsidP="00B62240">
      <w:pPr>
        <w:spacing w:line="360" w:lineRule="auto"/>
        <w:ind w:left="284" w:firstLine="142"/>
        <w:jc w:val="center"/>
        <w:rPr>
          <w:rStyle w:val="a4"/>
          <w:b w:val="0"/>
          <w:bCs w:val="0"/>
        </w:rPr>
      </w:pPr>
      <w:r>
        <w:rPr>
          <w:noProof/>
        </w:rPr>
        <w:drawing>
          <wp:inline distT="0" distB="0" distL="0" distR="0" wp14:anchorId="41EF7E6B" wp14:editId="1BD19EF9">
            <wp:extent cx="5939068" cy="5827363"/>
            <wp:effectExtent l="0" t="0" r="5080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8092" cy="584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4"/>
          <w:rFonts w:ascii="Times New Roman" w:hAnsi="Times New Roman" w:cs="Times New Roman"/>
          <w:sz w:val="24"/>
          <w:szCs w:val="24"/>
        </w:rPr>
        <w:t xml:space="preserve">Рисунок </w:t>
      </w:r>
      <w:r w:rsidR="00B62240">
        <w:rPr>
          <w:rStyle w:val="a4"/>
          <w:rFonts w:ascii="Times New Roman" w:hAnsi="Times New Roman" w:cs="Times New Roman"/>
          <w:sz w:val="24"/>
          <w:szCs w:val="24"/>
        </w:rPr>
        <w:t>1</w:t>
      </w:r>
      <w:r w:rsidR="00EB235F">
        <w:rPr>
          <w:rStyle w:val="a4"/>
          <w:rFonts w:ascii="Times New Roman" w:hAnsi="Times New Roman" w:cs="Times New Roman"/>
          <w:sz w:val="24"/>
          <w:szCs w:val="24"/>
        </w:rPr>
        <w:t>5</w:t>
      </w:r>
      <w:r w:rsidRPr="00D73AE6">
        <w:rPr>
          <w:rStyle w:val="a4"/>
          <w:rFonts w:ascii="Times New Roman" w:hAnsi="Times New Roman" w:cs="Times New Roman"/>
          <w:sz w:val="24"/>
          <w:szCs w:val="24"/>
        </w:rPr>
        <w:t>:</w:t>
      </w:r>
      <w:r>
        <w:rPr>
          <w:rStyle w:val="a4"/>
          <w:rFonts w:ascii="Times New Roman" w:hAnsi="Times New Roman" w:cs="Times New Roman"/>
          <w:sz w:val="24"/>
          <w:szCs w:val="24"/>
        </w:rPr>
        <w:t xml:space="preserve"> Акт дефекта</w:t>
      </w:r>
    </w:p>
    <w:p w14:paraId="579C3B4E" w14:textId="4DA2B146" w:rsidR="00FF61EA" w:rsidRPr="00D73AE6" w:rsidRDefault="00FF61EA" w:rsidP="00B62240">
      <w:pPr>
        <w:pStyle w:val="a3"/>
        <w:spacing w:before="0" w:beforeAutospacing="0" w:after="0" w:afterAutospacing="0" w:line="360" w:lineRule="auto"/>
        <w:ind w:left="284" w:firstLine="142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CC709A" wp14:editId="65089BFC">
            <wp:extent cx="5593565" cy="7178662"/>
            <wp:effectExtent l="0" t="0" r="762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717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6083">
        <w:br/>
      </w:r>
      <w:r w:rsidRPr="00D73AE6">
        <w:rPr>
          <w:b/>
          <w:bCs/>
        </w:rPr>
        <w:t xml:space="preserve">Рисунок </w:t>
      </w:r>
      <w:r w:rsidR="00B62240">
        <w:rPr>
          <w:b/>
          <w:bCs/>
        </w:rPr>
        <w:t>1</w:t>
      </w:r>
      <w:r w:rsidR="00EB235F">
        <w:rPr>
          <w:b/>
          <w:bCs/>
        </w:rPr>
        <w:t>6</w:t>
      </w:r>
      <w:r w:rsidRPr="00BD3ABD">
        <w:rPr>
          <w:b/>
          <w:bCs/>
        </w:rPr>
        <w:t>:</w:t>
      </w:r>
      <w:r w:rsidRPr="00D73AE6">
        <w:rPr>
          <w:b/>
          <w:bCs/>
        </w:rPr>
        <w:t xml:space="preserve"> Лист согласования</w:t>
      </w:r>
    </w:p>
    <w:p w14:paraId="1F9C0AB6" w14:textId="77777777" w:rsidR="00FF61EA" w:rsidRDefault="00FF61EA" w:rsidP="00B62240">
      <w:pPr>
        <w:pStyle w:val="a3"/>
        <w:spacing w:before="0" w:beforeAutospacing="0" w:after="0" w:afterAutospacing="0" w:line="360" w:lineRule="auto"/>
        <w:ind w:left="284" w:firstLine="142"/>
      </w:pPr>
    </w:p>
    <w:p w14:paraId="4053A6C2" w14:textId="77777777" w:rsidR="00FF61EA" w:rsidRPr="00A05B9C" w:rsidRDefault="00FF61EA" w:rsidP="00B62240">
      <w:pPr>
        <w:spacing w:after="0" w:line="360" w:lineRule="auto"/>
        <w:ind w:left="284" w:firstLine="142"/>
        <w:jc w:val="center"/>
        <w:rPr>
          <w:rFonts w:ascii="Times New Roman" w:hAnsi="Times New Roman" w:cs="Times New Roman"/>
          <w:sz w:val="24"/>
          <w:szCs w:val="24"/>
        </w:rPr>
      </w:pPr>
    </w:p>
    <w:p w14:paraId="6431349F" w14:textId="77777777" w:rsidR="00FF61EA" w:rsidRPr="00566083" w:rsidRDefault="00FF61EA" w:rsidP="00B62240">
      <w:pPr>
        <w:pStyle w:val="a3"/>
        <w:spacing w:before="0" w:beforeAutospacing="0" w:after="0" w:afterAutospacing="0" w:line="360" w:lineRule="auto"/>
        <w:ind w:left="284" w:firstLine="142"/>
      </w:pPr>
    </w:p>
    <w:p w14:paraId="4EBC90ED" w14:textId="77777777" w:rsidR="00FF61EA" w:rsidRDefault="00FF61EA" w:rsidP="00B62240">
      <w:pPr>
        <w:spacing w:line="360" w:lineRule="auto"/>
        <w:ind w:left="284" w:firstLine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310B3C8" w14:textId="3FB528AA" w:rsidR="00FF61EA" w:rsidRDefault="00FF61EA" w:rsidP="00B62240">
      <w:pPr>
        <w:spacing w:after="0" w:line="360" w:lineRule="auto"/>
        <w:ind w:left="284" w:firstLine="142"/>
        <w:rPr>
          <w:rFonts w:ascii="Times New Roman" w:hAnsi="Times New Roman" w:cs="Times New Roman"/>
          <w:b/>
          <w:bCs/>
          <w:sz w:val="24"/>
          <w:szCs w:val="24"/>
        </w:rPr>
      </w:pPr>
      <w:r w:rsidRPr="00E46FB9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Приложение </w:t>
      </w:r>
      <w:r w:rsidR="00B62240"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14:paraId="22CDD7C6" w14:textId="77777777" w:rsidR="00FF61EA" w:rsidRDefault="00FF61EA" w:rsidP="00B62240">
      <w:pPr>
        <w:spacing w:after="0" w:line="360" w:lineRule="auto"/>
        <w:ind w:left="284" w:firstLine="14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Пример документа акта осмотра</w:t>
      </w:r>
      <w:r w:rsidRPr="00E46FB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DDB91C8" w14:textId="77777777" w:rsidR="00FF61EA" w:rsidRDefault="00FF61EA" w:rsidP="00B62240">
      <w:pPr>
        <w:spacing w:after="0" w:line="360" w:lineRule="auto"/>
        <w:ind w:left="284" w:firstLine="14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654FCCC" wp14:editId="5572E750">
            <wp:extent cx="5940425" cy="5038725"/>
            <wp:effectExtent l="0" t="0" r="317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911A" w14:textId="0C1083C8" w:rsidR="00FF61EA" w:rsidRDefault="00FF61EA" w:rsidP="00B62240">
      <w:pPr>
        <w:spacing w:after="0" w:line="360" w:lineRule="auto"/>
        <w:ind w:left="284" w:firstLine="142"/>
        <w:jc w:val="center"/>
        <w:rPr>
          <w:rStyle w:val="a4"/>
          <w:rFonts w:ascii="Times New Roman" w:hAnsi="Times New Roman" w:cs="Times New Roman"/>
          <w:sz w:val="24"/>
          <w:szCs w:val="24"/>
        </w:rPr>
      </w:pPr>
      <w:r w:rsidRPr="00E46FB9">
        <w:rPr>
          <w:rStyle w:val="a4"/>
          <w:rFonts w:ascii="Times New Roman" w:hAnsi="Times New Roman" w:cs="Times New Roman"/>
          <w:sz w:val="24"/>
          <w:szCs w:val="24"/>
        </w:rPr>
        <w:t xml:space="preserve">Рисунок </w:t>
      </w:r>
      <w:r w:rsidR="00B62240">
        <w:rPr>
          <w:rStyle w:val="a4"/>
          <w:rFonts w:ascii="Times New Roman" w:hAnsi="Times New Roman" w:cs="Times New Roman"/>
          <w:sz w:val="24"/>
          <w:szCs w:val="24"/>
        </w:rPr>
        <w:t>1</w:t>
      </w:r>
      <w:r w:rsidR="00EB235F">
        <w:rPr>
          <w:rStyle w:val="a4"/>
          <w:rFonts w:ascii="Times New Roman" w:hAnsi="Times New Roman" w:cs="Times New Roman"/>
          <w:sz w:val="24"/>
          <w:szCs w:val="24"/>
        </w:rPr>
        <w:t>7</w:t>
      </w:r>
      <w:r w:rsidRPr="00D73AE6">
        <w:rPr>
          <w:rStyle w:val="a4"/>
          <w:rFonts w:ascii="Times New Roman" w:hAnsi="Times New Roman" w:cs="Times New Roman"/>
          <w:sz w:val="24"/>
          <w:szCs w:val="24"/>
        </w:rPr>
        <w:t xml:space="preserve">: </w:t>
      </w:r>
      <w:r>
        <w:rPr>
          <w:rStyle w:val="a4"/>
          <w:rFonts w:ascii="Times New Roman" w:hAnsi="Times New Roman" w:cs="Times New Roman"/>
          <w:sz w:val="24"/>
          <w:szCs w:val="24"/>
        </w:rPr>
        <w:t>Акт осмотра ТС</w:t>
      </w:r>
    </w:p>
    <w:p w14:paraId="05591D8E" w14:textId="77777777" w:rsidR="00A851D7" w:rsidRPr="006D5B84" w:rsidRDefault="00A851D7" w:rsidP="00B62240">
      <w:pPr>
        <w:spacing w:after="0" w:line="360" w:lineRule="auto"/>
        <w:ind w:left="284" w:firstLine="142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A851D7" w:rsidRPr="006D5B84" w:rsidSect="000924A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11E98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37527A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D151D1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0F1789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166F4A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171D74"/>
    <w:multiLevelType w:val="hybridMultilevel"/>
    <w:tmpl w:val="62B420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AA3533B"/>
    <w:multiLevelType w:val="hybridMultilevel"/>
    <w:tmpl w:val="64A0B3E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0CD7554C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A24304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0EA1878"/>
    <w:multiLevelType w:val="hybridMultilevel"/>
    <w:tmpl w:val="62B420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39737EC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41E018F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500626B"/>
    <w:multiLevelType w:val="multilevel"/>
    <w:tmpl w:val="033C6E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6D81E1B"/>
    <w:multiLevelType w:val="multilevel"/>
    <w:tmpl w:val="7200E2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4D371EB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6165B22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F3F5366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BF5852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6CE2E1A"/>
    <w:multiLevelType w:val="multilevel"/>
    <w:tmpl w:val="BFDCF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B097847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8826715"/>
    <w:multiLevelType w:val="hybridMultilevel"/>
    <w:tmpl w:val="62B420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492F60C9"/>
    <w:multiLevelType w:val="multilevel"/>
    <w:tmpl w:val="AD7CE8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9CE2622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A404098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BDE459C"/>
    <w:multiLevelType w:val="multilevel"/>
    <w:tmpl w:val="700CED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38966C7"/>
    <w:multiLevelType w:val="hybridMultilevel"/>
    <w:tmpl w:val="62B420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55351E5B"/>
    <w:multiLevelType w:val="multilevel"/>
    <w:tmpl w:val="7D92D3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7147053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AC6304E"/>
    <w:multiLevelType w:val="hybridMultilevel"/>
    <w:tmpl w:val="37C635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BB90832"/>
    <w:multiLevelType w:val="multilevel"/>
    <w:tmpl w:val="99C8FC0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3"/>
      <w:numFmt w:val="decimal"/>
      <w:isLgl/>
      <w:lvlText w:val="%1.%2."/>
      <w:lvlJc w:val="left"/>
      <w:pPr>
        <w:ind w:left="1489" w:hanging="42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  <w:b w:val="0"/>
      </w:rPr>
    </w:lvl>
    <w:lvl w:ilvl="3">
      <w:start w:val="1"/>
      <w:numFmt w:val="decimal"/>
      <w:isLgl/>
      <w:lvlText w:val="%1.%2.%3.%4."/>
      <w:lvlJc w:val="left"/>
      <w:pPr>
        <w:ind w:left="1789" w:hanging="72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."/>
      <w:lvlJc w:val="left"/>
      <w:pPr>
        <w:ind w:left="2149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."/>
      <w:lvlJc w:val="left"/>
      <w:pPr>
        <w:ind w:left="2509" w:hanging="1440"/>
      </w:pPr>
      <w:rPr>
        <w:rFonts w:hint="default"/>
        <w:b w:val="0"/>
      </w:rPr>
    </w:lvl>
    <w:lvl w:ilvl="7">
      <w:start w:val="1"/>
      <w:numFmt w:val="decimal"/>
      <w:isLgl/>
      <w:lvlText w:val="%1.%2.%3.%4.%5.%6.%7.%8."/>
      <w:lvlJc w:val="left"/>
      <w:pPr>
        <w:ind w:left="2509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."/>
      <w:lvlJc w:val="left"/>
      <w:pPr>
        <w:ind w:left="2869" w:hanging="1800"/>
      </w:pPr>
      <w:rPr>
        <w:rFonts w:hint="default"/>
        <w:b w:val="0"/>
      </w:rPr>
    </w:lvl>
  </w:abstractNum>
  <w:abstractNum w:abstractNumId="30" w15:restartNumberingAfterBreak="0">
    <w:nsid w:val="5CB55CBA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E3F6839"/>
    <w:multiLevelType w:val="hybridMultilevel"/>
    <w:tmpl w:val="64A0B3E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60AA218B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3C3723D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CB93435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FC53172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8620D1D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B7A5D95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CD268EC"/>
    <w:multiLevelType w:val="multilevel"/>
    <w:tmpl w:val="0DB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EE039EB"/>
    <w:multiLevelType w:val="multilevel"/>
    <w:tmpl w:val="99C8FC0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3"/>
      <w:numFmt w:val="decimal"/>
      <w:isLgl/>
      <w:lvlText w:val="%1.%2."/>
      <w:lvlJc w:val="left"/>
      <w:pPr>
        <w:ind w:left="1489" w:hanging="42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  <w:b w:val="0"/>
      </w:rPr>
    </w:lvl>
    <w:lvl w:ilvl="3">
      <w:start w:val="1"/>
      <w:numFmt w:val="decimal"/>
      <w:isLgl/>
      <w:lvlText w:val="%1.%2.%3.%4."/>
      <w:lvlJc w:val="left"/>
      <w:pPr>
        <w:ind w:left="1789" w:hanging="72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."/>
      <w:lvlJc w:val="left"/>
      <w:pPr>
        <w:ind w:left="2149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."/>
      <w:lvlJc w:val="left"/>
      <w:pPr>
        <w:ind w:left="2509" w:hanging="1440"/>
      </w:pPr>
      <w:rPr>
        <w:rFonts w:hint="default"/>
        <w:b w:val="0"/>
      </w:rPr>
    </w:lvl>
    <w:lvl w:ilvl="7">
      <w:start w:val="1"/>
      <w:numFmt w:val="decimal"/>
      <w:isLgl/>
      <w:lvlText w:val="%1.%2.%3.%4.%5.%6.%7.%8."/>
      <w:lvlJc w:val="left"/>
      <w:pPr>
        <w:ind w:left="2509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."/>
      <w:lvlJc w:val="left"/>
      <w:pPr>
        <w:ind w:left="2869" w:hanging="1800"/>
      </w:pPr>
      <w:rPr>
        <w:rFonts w:hint="default"/>
        <w:b w:val="0"/>
      </w:rPr>
    </w:lvl>
  </w:abstractNum>
  <w:num w:numId="1">
    <w:abstractNumId w:val="35"/>
  </w:num>
  <w:num w:numId="2">
    <w:abstractNumId w:val="12"/>
  </w:num>
  <w:num w:numId="3">
    <w:abstractNumId w:val="26"/>
  </w:num>
  <w:num w:numId="4">
    <w:abstractNumId w:val="32"/>
  </w:num>
  <w:num w:numId="5">
    <w:abstractNumId w:val="36"/>
  </w:num>
  <w:num w:numId="6">
    <w:abstractNumId w:val="17"/>
  </w:num>
  <w:num w:numId="7">
    <w:abstractNumId w:val="38"/>
  </w:num>
  <w:num w:numId="8">
    <w:abstractNumId w:val="31"/>
  </w:num>
  <w:num w:numId="9">
    <w:abstractNumId w:val="29"/>
  </w:num>
  <w:num w:numId="10">
    <w:abstractNumId w:val="28"/>
  </w:num>
  <w:num w:numId="11">
    <w:abstractNumId w:val="6"/>
  </w:num>
  <w:num w:numId="12">
    <w:abstractNumId w:val="25"/>
  </w:num>
  <w:num w:numId="13">
    <w:abstractNumId w:val="20"/>
  </w:num>
  <w:num w:numId="14">
    <w:abstractNumId w:val="5"/>
  </w:num>
  <w:num w:numId="15">
    <w:abstractNumId w:val="9"/>
  </w:num>
  <w:num w:numId="16">
    <w:abstractNumId w:val="10"/>
  </w:num>
  <w:num w:numId="17">
    <w:abstractNumId w:val="11"/>
  </w:num>
  <w:num w:numId="18">
    <w:abstractNumId w:val="0"/>
  </w:num>
  <w:num w:numId="19">
    <w:abstractNumId w:val="33"/>
  </w:num>
  <w:num w:numId="20">
    <w:abstractNumId w:val="34"/>
  </w:num>
  <w:num w:numId="21">
    <w:abstractNumId w:val="7"/>
  </w:num>
  <w:num w:numId="22">
    <w:abstractNumId w:val="3"/>
  </w:num>
  <w:num w:numId="23">
    <w:abstractNumId w:val="13"/>
  </w:num>
  <w:num w:numId="24">
    <w:abstractNumId w:val="19"/>
  </w:num>
  <w:num w:numId="25">
    <w:abstractNumId w:val="1"/>
  </w:num>
  <w:num w:numId="26">
    <w:abstractNumId w:val="27"/>
  </w:num>
  <w:num w:numId="27">
    <w:abstractNumId w:val="37"/>
  </w:num>
  <w:num w:numId="28">
    <w:abstractNumId w:val="30"/>
  </w:num>
  <w:num w:numId="29">
    <w:abstractNumId w:val="15"/>
  </w:num>
  <w:num w:numId="30">
    <w:abstractNumId w:val="2"/>
  </w:num>
  <w:num w:numId="31">
    <w:abstractNumId w:val="4"/>
  </w:num>
  <w:num w:numId="32">
    <w:abstractNumId w:val="16"/>
  </w:num>
  <w:num w:numId="33">
    <w:abstractNumId w:val="23"/>
  </w:num>
  <w:num w:numId="34">
    <w:abstractNumId w:val="22"/>
  </w:num>
  <w:num w:numId="35">
    <w:abstractNumId w:val="14"/>
  </w:num>
  <w:num w:numId="36">
    <w:abstractNumId w:val="8"/>
  </w:num>
  <w:num w:numId="37">
    <w:abstractNumId w:val="18"/>
  </w:num>
  <w:num w:numId="38">
    <w:abstractNumId w:val="24"/>
  </w:num>
  <w:num w:numId="39">
    <w:abstractNumId w:val="21"/>
  </w:num>
  <w:num w:numId="40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284E"/>
    <w:rsid w:val="000924A3"/>
    <w:rsid w:val="000A7198"/>
    <w:rsid w:val="00145462"/>
    <w:rsid w:val="00315D94"/>
    <w:rsid w:val="004D392C"/>
    <w:rsid w:val="006D5B84"/>
    <w:rsid w:val="0086680E"/>
    <w:rsid w:val="00A851D7"/>
    <w:rsid w:val="00AE2198"/>
    <w:rsid w:val="00B45893"/>
    <w:rsid w:val="00B62240"/>
    <w:rsid w:val="00B7284E"/>
    <w:rsid w:val="00E13484"/>
    <w:rsid w:val="00E15C88"/>
    <w:rsid w:val="00EB235F"/>
    <w:rsid w:val="00FD7C1D"/>
    <w:rsid w:val="00FF6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47271C"/>
  <w15:chartTrackingRefBased/>
  <w15:docId w15:val="{69BEE76A-8CC7-4700-A1A1-E300B69B1F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15C88"/>
  </w:style>
  <w:style w:type="paragraph" w:styleId="2">
    <w:name w:val="heading 2"/>
    <w:basedOn w:val="a"/>
    <w:next w:val="a"/>
    <w:link w:val="20"/>
    <w:uiPriority w:val="9"/>
    <w:unhideWhenUsed/>
    <w:qFormat/>
    <w:rsid w:val="00FF61E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E15C8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15C8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851D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E15C88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E15C8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3">
    <w:name w:val="Normal (Web)"/>
    <w:basedOn w:val="a"/>
    <w:uiPriority w:val="99"/>
    <w:unhideWhenUsed/>
    <w:rsid w:val="00E15C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E15C88"/>
    <w:rPr>
      <w:b/>
      <w:bCs/>
    </w:rPr>
  </w:style>
  <w:style w:type="character" w:styleId="a5">
    <w:name w:val="Emphasis"/>
    <w:basedOn w:val="a0"/>
    <w:uiPriority w:val="20"/>
    <w:qFormat/>
    <w:rsid w:val="00E15C88"/>
    <w:rPr>
      <w:i/>
      <w:iCs/>
    </w:rPr>
  </w:style>
  <w:style w:type="paragraph" w:styleId="a6">
    <w:name w:val="List Paragraph"/>
    <w:basedOn w:val="a"/>
    <w:uiPriority w:val="34"/>
    <w:qFormat/>
    <w:rsid w:val="006D5B84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semiHidden/>
    <w:rsid w:val="00A851D7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20">
    <w:name w:val="Заголовок 2 Знак"/>
    <w:basedOn w:val="a0"/>
    <w:link w:val="2"/>
    <w:uiPriority w:val="9"/>
    <w:rsid w:val="00FF61E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298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9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package" Target="embeddings/Microsoft_Visio_Drawing2.vsdx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emf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package" Target="embeddings/Microsoft_Visio_Drawing1.vsdx"/><Relationship Id="rId20" Type="http://schemas.openxmlformats.org/officeDocument/2006/relationships/package" Target="embeddings/Microsoft_Visio_Drawing3.vsdx"/><Relationship Id="rId1" Type="http://schemas.openxmlformats.org/officeDocument/2006/relationships/numbering" Target="numbering.xml"/><Relationship Id="rId6" Type="http://schemas.openxmlformats.org/officeDocument/2006/relationships/package" Target="embeddings/Microsoft_Visio_Drawing.vsdx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5" Type="http://schemas.openxmlformats.org/officeDocument/2006/relationships/image" Target="media/image1.emf"/><Relationship Id="rId15" Type="http://schemas.openxmlformats.org/officeDocument/2006/relationships/image" Target="media/image10.emf"/><Relationship Id="rId23" Type="http://schemas.openxmlformats.org/officeDocument/2006/relationships/image" Target="media/image15.png"/><Relationship Id="rId10" Type="http://schemas.openxmlformats.org/officeDocument/2006/relationships/image" Target="media/image5.png"/><Relationship Id="rId19" Type="http://schemas.openxmlformats.org/officeDocument/2006/relationships/image" Target="media/image12.emf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1477</TotalTime>
  <Pages>21</Pages>
  <Words>2524</Words>
  <Characters>14387</Characters>
  <Application>Microsoft Office Word</Application>
  <DocSecurity>0</DocSecurity>
  <Lines>119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Ekhrom Solikhov</dc:creator>
  <cp:keywords/>
  <dc:description/>
  <cp:lastModifiedBy>Ekhrom Solikhov</cp:lastModifiedBy>
  <cp:revision>2</cp:revision>
  <dcterms:created xsi:type="dcterms:W3CDTF">2025-08-18T09:35:00Z</dcterms:created>
  <dcterms:modified xsi:type="dcterms:W3CDTF">2025-08-19T10:57:00Z</dcterms:modified>
</cp:coreProperties>
</file>